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A8E39" w14:textId="77777777" w:rsidR="00FE54F2" w:rsidRDefault="00FE54F2">
      <w:r>
        <w:rPr>
          <w:noProof/>
        </w:rPr>
        <w:drawing>
          <wp:anchor distT="0" distB="0" distL="114300" distR="114300" simplePos="0" relativeHeight="251658240" behindDoc="0" locked="0" layoutInCell="1" allowOverlap="1" wp14:anchorId="0833B3E0" wp14:editId="6ADE846B">
            <wp:simplePos x="914400" y="914400"/>
            <wp:positionH relativeFrom="column">
              <wp:align>left</wp:align>
            </wp:positionH>
            <wp:positionV relativeFrom="paragraph">
              <wp:align>top</wp:align>
            </wp:positionV>
            <wp:extent cx="2647507" cy="716835"/>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E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507" cy="716835"/>
                    </a:xfrm>
                    <a:prstGeom prst="rect">
                      <a:avLst/>
                    </a:prstGeom>
                  </pic:spPr>
                </pic:pic>
              </a:graphicData>
            </a:graphic>
          </wp:anchor>
        </w:drawing>
      </w:r>
    </w:p>
    <w:p w14:paraId="4AED0849" w14:textId="77777777" w:rsidR="00FE54F2" w:rsidRDefault="00FE54F2"/>
    <w:p w14:paraId="48AF6336" w14:textId="77777777" w:rsidR="00FE54F2" w:rsidRDefault="00FE54F2"/>
    <w:p w14:paraId="2EFE9380" w14:textId="7ED916DD" w:rsidR="00FE54F2" w:rsidRPr="00871FAA" w:rsidRDefault="00FE54F2">
      <w:pPr>
        <w:rPr>
          <w:rFonts w:ascii="Arial" w:hAnsi="Arial" w:cs="Arial"/>
          <w:b/>
          <w:color w:val="361B00"/>
          <w:sz w:val="32"/>
          <w:szCs w:val="32"/>
        </w:rPr>
      </w:pPr>
      <w:r w:rsidRPr="00871FAA">
        <w:rPr>
          <w:rFonts w:ascii="Arial" w:hAnsi="Arial" w:cs="Arial"/>
          <w:b/>
          <w:color w:val="361B00"/>
          <w:sz w:val="32"/>
          <w:szCs w:val="32"/>
        </w:rPr>
        <w:t>Professional Learning Community</w:t>
      </w:r>
    </w:p>
    <w:p w14:paraId="36ED1702" w14:textId="588FE889" w:rsidR="00FE54F2" w:rsidRPr="00871FAA" w:rsidRDefault="00621BBC">
      <w:pPr>
        <w:rPr>
          <w:rFonts w:ascii="Arial" w:hAnsi="Arial" w:cs="Arial"/>
          <w:b/>
          <w:color w:val="2E1700"/>
          <w:sz w:val="36"/>
          <w:szCs w:val="36"/>
        </w:rPr>
      </w:pPr>
      <w:r>
        <w:rPr>
          <w:noProof/>
        </w:rPr>
        <w:drawing>
          <wp:anchor distT="0" distB="0" distL="114300" distR="114300" simplePos="0" relativeHeight="251673600" behindDoc="0" locked="0" layoutInCell="1" allowOverlap="1" wp14:anchorId="5F89F973" wp14:editId="782B5233">
            <wp:simplePos x="0" y="0"/>
            <wp:positionH relativeFrom="margin">
              <wp:align>left</wp:align>
            </wp:positionH>
            <wp:positionV relativeFrom="paragraph">
              <wp:posOffset>427355</wp:posOffset>
            </wp:positionV>
            <wp:extent cx="5530215" cy="3686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mark-2110767_960_7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0215" cy="3686175"/>
                    </a:xfrm>
                    <a:prstGeom prst="rect">
                      <a:avLst/>
                    </a:prstGeom>
                  </pic:spPr>
                </pic:pic>
              </a:graphicData>
            </a:graphic>
            <wp14:sizeRelH relativeFrom="margin">
              <wp14:pctWidth>0</wp14:pctWidth>
            </wp14:sizeRelH>
            <wp14:sizeRelV relativeFrom="margin">
              <wp14:pctHeight>0</wp14:pctHeight>
            </wp14:sizeRelV>
          </wp:anchor>
        </w:drawing>
      </w:r>
      <w:r w:rsidR="00871FAA" w:rsidRPr="00871FAA">
        <w:rPr>
          <w:rFonts w:ascii="Arial" w:hAnsi="Arial" w:cs="Arial"/>
          <w:b/>
          <w:color w:val="2E1700"/>
          <w:sz w:val="36"/>
          <w:szCs w:val="36"/>
        </w:rPr>
        <w:t xml:space="preserve">Introduction to </w:t>
      </w:r>
      <w:r w:rsidR="00FE54F2" w:rsidRPr="00871FAA">
        <w:rPr>
          <w:rFonts w:ascii="Arial" w:hAnsi="Arial" w:cs="Arial"/>
          <w:b/>
          <w:color w:val="2E1700"/>
          <w:sz w:val="36"/>
          <w:szCs w:val="36"/>
        </w:rPr>
        <w:t>Assessment Techniques</w:t>
      </w:r>
      <w:r>
        <w:rPr>
          <w:noProof/>
        </w:rPr>
        <w:drawing>
          <wp:inline distT="0" distB="0" distL="0" distR="0" wp14:anchorId="29B1ED49" wp14:editId="5528E75F">
            <wp:extent cx="2895161" cy="20834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A_833 Student in field Ma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161" cy="2083435"/>
                    </a:xfrm>
                    <a:prstGeom prst="rect">
                      <a:avLst/>
                    </a:prstGeom>
                  </pic:spPr>
                </pic:pic>
              </a:graphicData>
            </a:graphic>
          </wp:inline>
        </w:drawing>
      </w:r>
      <w:r>
        <w:rPr>
          <w:noProof/>
        </w:rPr>
        <w:drawing>
          <wp:inline distT="0" distB="0" distL="0" distR="0" wp14:anchorId="23D8C542" wp14:editId="4E14479F">
            <wp:extent cx="280670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pus visi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194" cy="2106321"/>
                    </a:xfrm>
                    <a:prstGeom prst="rect">
                      <a:avLst/>
                    </a:prstGeom>
                  </pic:spPr>
                </pic:pic>
              </a:graphicData>
            </a:graphic>
          </wp:inline>
        </w:drawing>
      </w:r>
    </w:p>
    <w:p w14:paraId="7AFE36D2" w14:textId="7044AB4D" w:rsidR="008C77BC" w:rsidRPr="00871FAA" w:rsidRDefault="00FE54F2">
      <w:pPr>
        <w:rPr>
          <w:sz w:val="36"/>
          <w:szCs w:val="36"/>
        </w:rPr>
      </w:pPr>
      <w:r w:rsidRPr="00871FAA">
        <w:rPr>
          <w:sz w:val="36"/>
          <w:szCs w:val="36"/>
        </w:rPr>
        <w:br w:type="textWrapping" w:clear="all"/>
      </w:r>
    </w:p>
    <w:tbl>
      <w:tblPr>
        <w:tblStyle w:val="TableGrid"/>
        <w:tblW w:w="0" w:type="auto"/>
        <w:tblLook w:val="04A0" w:firstRow="1" w:lastRow="0" w:firstColumn="1" w:lastColumn="0" w:noHBand="0" w:noVBand="1"/>
      </w:tblPr>
      <w:tblGrid>
        <w:gridCol w:w="9350"/>
      </w:tblGrid>
      <w:tr w:rsidR="00D15033" w14:paraId="3AF43605" w14:textId="77777777" w:rsidTr="00D15033">
        <w:tc>
          <w:tcPr>
            <w:tcW w:w="9350" w:type="dxa"/>
          </w:tcPr>
          <w:p w14:paraId="51C984B0" w14:textId="7523C626" w:rsidR="00D15033" w:rsidRPr="00D15033" w:rsidRDefault="00D15033">
            <w:pPr>
              <w:rPr>
                <w:sz w:val="36"/>
                <w:szCs w:val="36"/>
              </w:rPr>
            </w:pPr>
            <w:r>
              <w:rPr>
                <w:sz w:val="36"/>
                <w:szCs w:val="36"/>
              </w:rPr>
              <w:lastRenderedPageBreak/>
              <w:t>Your Name:</w:t>
            </w:r>
          </w:p>
        </w:tc>
      </w:tr>
      <w:tr w:rsidR="00D15033" w14:paraId="5212E918" w14:textId="77777777" w:rsidTr="00D15033">
        <w:tc>
          <w:tcPr>
            <w:tcW w:w="9350" w:type="dxa"/>
          </w:tcPr>
          <w:p w14:paraId="45C92EBD" w14:textId="6BC243D6" w:rsidR="00D15033" w:rsidRPr="00D15033" w:rsidRDefault="00D15033">
            <w:pPr>
              <w:rPr>
                <w:sz w:val="36"/>
                <w:szCs w:val="36"/>
              </w:rPr>
            </w:pPr>
            <w:r w:rsidRPr="00D15033">
              <w:rPr>
                <w:sz w:val="36"/>
                <w:szCs w:val="36"/>
              </w:rPr>
              <w:t xml:space="preserve">Position: </w:t>
            </w:r>
          </w:p>
        </w:tc>
      </w:tr>
      <w:tr w:rsidR="00D15033" w14:paraId="1D9549C1" w14:textId="77777777" w:rsidTr="00D15033">
        <w:tc>
          <w:tcPr>
            <w:tcW w:w="9350" w:type="dxa"/>
          </w:tcPr>
          <w:p w14:paraId="3A850ECB" w14:textId="14BE9C81" w:rsidR="00D15033" w:rsidRPr="00D15033" w:rsidRDefault="00D15033">
            <w:pPr>
              <w:rPr>
                <w:sz w:val="36"/>
                <w:szCs w:val="36"/>
              </w:rPr>
            </w:pPr>
            <w:r w:rsidRPr="00D15033">
              <w:rPr>
                <w:sz w:val="36"/>
                <w:szCs w:val="36"/>
              </w:rPr>
              <w:t xml:space="preserve">Background: </w:t>
            </w:r>
          </w:p>
        </w:tc>
      </w:tr>
    </w:tbl>
    <w:p w14:paraId="1A64DA60" w14:textId="1BD6291B" w:rsidR="00D15033" w:rsidRDefault="00D15033"/>
    <w:p w14:paraId="01F3BBE4" w14:textId="7E7BCD73" w:rsidR="004913A5" w:rsidRDefault="004913A5"/>
    <w:p w14:paraId="6E85BAC0" w14:textId="1B5A3FFA" w:rsidR="004913A5" w:rsidRDefault="004913A5"/>
    <w:p w14:paraId="705526C5" w14:textId="0DBD4250" w:rsidR="004913A5" w:rsidRDefault="004913A5"/>
    <w:p w14:paraId="30A5BC86" w14:textId="613E22C4" w:rsidR="004913A5" w:rsidRDefault="004913A5"/>
    <w:p w14:paraId="27C89AFD" w14:textId="55EE90F5" w:rsidR="004913A5" w:rsidRDefault="004913A5"/>
    <w:p w14:paraId="3C3BF7EC" w14:textId="63A2E84E" w:rsidR="004913A5" w:rsidRDefault="004913A5"/>
    <w:p w14:paraId="7BB6F4CA" w14:textId="34D9DE46" w:rsidR="004913A5" w:rsidRDefault="004913A5"/>
    <w:p w14:paraId="2530E4B2" w14:textId="5FC23C28" w:rsidR="004913A5" w:rsidRDefault="004913A5"/>
    <w:p w14:paraId="398AACEA" w14:textId="18185371" w:rsidR="004913A5" w:rsidRDefault="004913A5"/>
    <w:p w14:paraId="7845E5FF" w14:textId="2C956093" w:rsidR="004913A5" w:rsidRDefault="004913A5"/>
    <w:p w14:paraId="79A6A178" w14:textId="088D7008" w:rsidR="004913A5" w:rsidRDefault="004913A5"/>
    <w:p w14:paraId="350FAB10" w14:textId="35225B95" w:rsidR="004913A5" w:rsidRDefault="004913A5"/>
    <w:p w14:paraId="022023A5" w14:textId="2604337B" w:rsidR="004913A5" w:rsidRDefault="004913A5"/>
    <w:p w14:paraId="7343FABD" w14:textId="11F72CA8" w:rsidR="004913A5" w:rsidRDefault="004913A5"/>
    <w:p w14:paraId="483B9AE5" w14:textId="77777777" w:rsidR="004913A5" w:rsidRDefault="004913A5"/>
    <w:tbl>
      <w:tblPr>
        <w:tblStyle w:val="GridTable2-Accent1"/>
        <w:tblW w:w="0" w:type="auto"/>
        <w:tblLook w:val="04A0" w:firstRow="1" w:lastRow="0" w:firstColumn="1" w:lastColumn="0" w:noHBand="0" w:noVBand="1"/>
      </w:tblPr>
      <w:tblGrid>
        <w:gridCol w:w="9350"/>
      </w:tblGrid>
      <w:tr w:rsidR="004913A5" w14:paraId="1E19E6EA" w14:textId="77777777" w:rsidTr="00491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9B9116" w14:textId="3B58717A" w:rsidR="004913A5" w:rsidRPr="004913A5" w:rsidRDefault="004913A5">
            <w:pPr>
              <w:rPr>
                <w:i/>
                <w:color w:val="8EAADB" w:themeColor="accent1" w:themeTint="99"/>
                <w:sz w:val="28"/>
                <w:szCs w:val="28"/>
              </w:rPr>
            </w:pPr>
            <w:r>
              <w:rPr>
                <w:i/>
                <w:color w:val="8EAADB" w:themeColor="accent1" w:themeTint="99"/>
                <w:sz w:val="28"/>
                <w:szCs w:val="28"/>
              </w:rPr>
              <w:t xml:space="preserve">Prepared By: </w:t>
            </w:r>
          </w:p>
        </w:tc>
      </w:tr>
    </w:tbl>
    <w:p w14:paraId="2EB19673" w14:textId="77777777" w:rsidR="00FC6FE9" w:rsidRDefault="00FC6FE9">
      <w:pPr>
        <w:rPr>
          <w:sz w:val="24"/>
          <w:szCs w:val="24"/>
        </w:rPr>
      </w:pPr>
      <w:r>
        <w:rPr>
          <w:sz w:val="24"/>
          <w:szCs w:val="24"/>
        </w:rPr>
        <w:t xml:space="preserve">Miranda Morris, M.S., Graduate Assistant, </w:t>
      </w:r>
      <w:hyperlink r:id="rId12" w:history="1">
        <w:r w:rsidRPr="00270E1B">
          <w:rPr>
            <w:rStyle w:val="Hyperlink"/>
            <w:sz w:val="24"/>
            <w:szCs w:val="24"/>
          </w:rPr>
          <w:t>mmmorris@iastate.edu</w:t>
        </w:r>
      </w:hyperlink>
      <w:r>
        <w:rPr>
          <w:sz w:val="24"/>
          <w:szCs w:val="24"/>
        </w:rPr>
        <w:t xml:space="preserve">; </w:t>
      </w:r>
    </w:p>
    <w:p w14:paraId="15F002DA" w14:textId="70ABFA57" w:rsidR="004913A5" w:rsidRDefault="004913A5">
      <w:pPr>
        <w:rPr>
          <w:sz w:val="24"/>
          <w:szCs w:val="24"/>
        </w:rPr>
      </w:pPr>
      <w:r>
        <w:rPr>
          <w:sz w:val="24"/>
          <w:szCs w:val="24"/>
        </w:rPr>
        <w:t xml:space="preserve">Judy Levings, Ph.D., PBEA-PLC Coordinator and Facilitator, </w:t>
      </w:r>
      <w:hyperlink r:id="rId13" w:history="1">
        <w:r w:rsidR="00FC6FE9" w:rsidRPr="00270E1B">
          <w:rPr>
            <w:rStyle w:val="Hyperlink"/>
          </w:rPr>
          <w:t>judylevings@gmail.com</w:t>
        </w:r>
      </w:hyperlink>
      <w:r w:rsidR="00FC6FE9">
        <w:t xml:space="preserve"> </w:t>
      </w:r>
    </w:p>
    <w:p w14:paraId="48901DE1" w14:textId="703891B6" w:rsidR="004913A5" w:rsidRDefault="004913A5">
      <w:pPr>
        <w:rPr>
          <w:sz w:val="24"/>
          <w:szCs w:val="24"/>
        </w:rPr>
      </w:pPr>
      <w:r>
        <w:rPr>
          <w:sz w:val="24"/>
          <w:szCs w:val="24"/>
        </w:rPr>
        <w:t xml:space="preserve">Michael Retallick, Ph.D., PBEA-PLC Director, </w:t>
      </w:r>
      <w:hyperlink r:id="rId14" w:history="1">
        <w:r w:rsidRPr="00CA4BC0">
          <w:rPr>
            <w:rStyle w:val="Hyperlink"/>
            <w:sz w:val="24"/>
            <w:szCs w:val="24"/>
          </w:rPr>
          <w:t>msr@iastate.edu</w:t>
        </w:r>
      </w:hyperlink>
      <w:r>
        <w:rPr>
          <w:sz w:val="24"/>
          <w:szCs w:val="24"/>
        </w:rPr>
        <w:t xml:space="preserve"> </w:t>
      </w:r>
    </w:p>
    <w:p w14:paraId="453ADE31" w14:textId="768C2597" w:rsidR="004913A5" w:rsidRDefault="004913A5">
      <w:pPr>
        <w:rPr>
          <w:sz w:val="24"/>
          <w:szCs w:val="24"/>
        </w:rPr>
      </w:pPr>
      <w:r>
        <w:rPr>
          <w:sz w:val="24"/>
          <w:szCs w:val="24"/>
        </w:rPr>
        <w:t xml:space="preserve">Greg Miller, Ph.D., PBEA-PLC Facilitator, </w:t>
      </w:r>
      <w:hyperlink r:id="rId15" w:history="1">
        <w:r w:rsidRPr="00CA4BC0">
          <w:rPr>
            <w:rStyle w:val="Hyperlink"/>
            <w:sz w:val="24"/>
            <w:szCs w:val="24"/>
          </w:rPr>
          <w:t>gsmiller@iastate.edu</w:t>
        </w:r>
      </w:hyperlink>
    </w:p>
    <w:p w14:paraId="6BA53DF2" w14:textId="2BF2683E" w:rsidR="004913A5" w:rsidRDefault="004913A5">
      <w:pPr>
        <w:rPr>
          <w:sz w:val="24"/>
          <w:szCs w:val="24"/>
        </w:rPr>
      </w:pPr>
      <w:r>
        <w:rPr>
          <w:sz w:val="24"/>
          <w:szCs w:val="24"/>
        </w:rPr>
        <w:t xml:space="preserve">Funded by: </w:t>
      </w:r>
    </w:p>
    <w:p w14:paraId="0C77EB75" w14:textId="62B064D7" w:rsidR="00E419D5" w:rsidRDefault="004913A5">
      <w:pPr>
        <w:rPr>
          <w:sz w:val="24"/>
          <w:szCs w:val="24"/>
        </w:rPr>
      </w:pPr>
      <w:r>
        <w:rPr>
          <w:noProof/>
          <w:sz w:val="24"/>
          <w:szCs w:val="24"/>
        </w:rPr>
        <w:drawing>
          <wp:inline distT="0" distB="0" distL="0" distR="0" wp14:anchorId="3DF61743" wp14:editId="34B6F39A">
            <wp:extent cx="1488558"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tes-foundation_340[1].gif"/>
                    <pic:cNvPicPr/>
                  </pic:nvPicPr>
                  <pic:blipFill>
                    <a:blip r:embed="rId16">
                      <a:extLst>
                        <a:ext uri="{28A0092B-C50C-407E-A947-70E740481C1C}">
                          <a14:useLocalDpi xmlns:a14="http://schemas.microsoft.com/office/drawing/2010/main" val="0"/>
                        </a:ext>
                      </a:extLst>
                    </a:blip>
                    <a:stretch>
                      <a:fillRect/>
                    </a:stretch>
                  </pic:blipFill>
                  <pic:spPr>
                    <a:xfrm>
                      <a:off x="0" y="0"/>
                      <a:ext cx="1525134" cy="610054"/>
                    </a:xfrm>
                    <a:prstGeom prst="rect">
                      <a:avLst/>
                    </a:prstGeom>
                  </pic:spPr>
                </pic:pic>
              </a:graphicData>
            </a:graphic>
          </wp:inline>
        </w:drawing>
      </w:r>
    </w:p>
    <w:p w14:paraId="199D673E" w14:textId="0A4BD594" w:rsidR="004913A5" w:rsidRDefault="004913A5">
      <w:pPr>
        <w:rPr>
          <w:b/>
          <w:sz w:val="36"/>
          <w:szCs w:val="36"/>
        </w:rPr>
      </w:pPr>
      <w:r>
        <w:rPr>
          <w:b/>
          <w:sz w:val="36"/>
          <w:szCs w:val="36"/>
        </w:rPr>
        <w:lastRenderedPageBreak/>
        <w:t>Basic Information on Plant Breeding in Africa E-Learning Modules</w:t>
      </w:r>
    </w:p>
    <w:p w14:paraId="1A4D46F7" w14:textId="605743EB" w:rsidR="004913A5" w:rsidRDefault="004913A5">
      <w:pPr>
        <w:rPr>
          <w:sz w:val="28"/>
          <w:szCs w:val="28"/>
        </w:rPr>
      </w:pPr>
      <w:r>
        <w:rPr>
          <w:sz w:val="28"/>
          <w:szCs w:val="28"/>
        </w:rPr>
        <w:t xml:space="preserve">The goals of this project are to provide you up-to-date cutting edge content curriculum materials to you. </w:t>
      </w:r>
    </w:p>
    <w:p w14:paraId="0ED5654B" w14:textId="2B92ED62" w:rsidR="004913A5" w:rsidRDefault="004913A5">
      <w:pPr>
        <w:rPr>
          <w:sz w:val="28"/>
          <w:szCs w:val="28"/>
        </w:rPr>
      </w:pPr>
      <w:r>
        <w:rPr>
          <w:sz w:val="28"/>
          <w:szCs w:val="28"/>
        </w:rPr>
        <w:t xml:space="preserve">Reminders: </w:t>
      </w:r>
    </w:p>
    <w:p w14:paraId="3EA9A48A" w14:textId="5A37DDAE" w:rsidR="004913A5" w:rsidRDefault="004913A5">
      <w:pPr>
        <w:rPr>
          <w:sz w:val="28"/>
          <w:szCs w:val="28"/>
        </w:rPr>
      </w:pPr>
      <w:r>
        <w:rPr>
          <w:sz w:val="28"/>
          <w:szCs w:val="28"/>
        </w:rPr>
        <w:t xml:space="preserve">PBEA website: </w:t>
      </w:r>
      <w:hyperlink r:id="rId17" w:history="1">
        <w:r w:rsidRPr="00CA4BC0">
          <w:rPr>
            <w:rStyle w:val="Hyperlink"/>
            <w:sz w:val="28"/>
            <w:szCs w:val="28"/>
          </w:rPr>
          <w:t>https://pbea.agron.iastate.edu/</w:t>
        </w:r>
      </w:hyperlink>
      <w:r>
        <w:rPr>
          <w:sz w:val="28"/>
          <w:szCs w:val="28"/>
        </w:rPr>
        <w:t xml:space="preserve"> </w:t>
      </w:r>
    </w:p>
    <w:p w14:paraId="56636715" w14:textId="707BEA7A" w:rsidR="004913A5" w:rsidRDefault="004913A5">
      <w:pPr>
        <w:rPr>
          <w:sz w:val="28"/>
          <w:szCs w:val="28"/>
        </w:rPr>
      </w:pPr>
      <w:r>
        <w:rPr>
          <w:sz w:val="28"/>
          <w:szCs w:val="28"/>
        </w:rPr>
        <w:t xml:space="preserve">PBEA Course Instructor Guide: </w:t>
      </w:r>
      <w:hyperlink r:id="rId18" w:history="1">
        <w:r w:rsidR="00E419D5" w:rsidRPr="00CA4BC0">
          <w:rPr>
            <w:rStyle w:val="Hyperlink"/>
            <w:sz w:val="28"/>
            <w:szCs w:val="28"/>
          </w:rPr>
          <w:t>https://pbea.agron.iastate.edu/plc/plant-breeding-e-learning-module-discussion/course-guide-pbea-molecular-plant-breeding</w:t>
        </w:r>
      </w:hyperlink>
      <w:r w:rsidR="00E419D5">
        <w:rPr>
          <w:sz w:val="28"/>
          <w:szCs w:val="28"/>
        </w:rPr>
        <w:t xml:space="preserve"> </w:t>
      </w:r>
    </w:p>
    <w:p w14:paraId="5CDF4880" w14:textId="7CED2BD7" w:rsidR="00E419D5" w:rsidRDefault="00E419D5">
      <w:pPr>
        <w:rPr>
          <w:sz w:val="28"/>
          <w:szCs w:val="28"/>
        </w:rPr>
      </w:pPr>
    </w:p>
    <w:p w14:paraId="31B7D30A" w14:textId="7427EAE4" w:rsidR="00E419D5" w:rsidRDefault="00E419D5">
      <w:pPr>
        <w:rPr>
          <w:sz w:val="28"/>
          <w:szCs w:val="28"/>
        </w:rPr>
      </w:pPr>
    </w:p>
    <w:p w14:paraId="7932816C" w14:textId="543C320F" w:rsidR="00E419D5" w:rsidRDefault="00E419D5" w:rsidP="00E419D5">
      <w:pPr>
        <w:rPr>
          <w:b/>
          <w:sz w:val="36"/>
          <w:szCs w:val="36"/>
        </w:rPr>
      </w:pPr>
      <w:r>
        <w:rPr>
          <w:b/>
          <w:sz w:val="36"/>
          <w:szCs w:val="36"/>
        </w:rPr>
        <w:t>Professional Learning Communities Goals:</w:t>
      </w:r>
    </w:p>
    <w:p w14:paraId="24595BCB" w14:textId="138A1E49" w:rsidR="00E419D5" w:rsidRDefault="00E419D5" w:rsidP="00591101">
      <w:pPr>
        <w:pStyle w:val="ListParagraph"/>
        <w:numPr>
          <w:ilvl w:val="0"/>
          <w:numId w:val="1"/>
        </w:numPr>
        <w:rPr>
          <w:sz w:val="28"/>
          <w:szCs w:val="28"/>
        </w:rPr>
      </w:pPr>
      <w:r>
        <w:rPr>
          <w:sz w:val="28"/>
          <w:szCs w:val="28"/>
        </w:rPr>
        <w:t>To assist African professors with integrating the PBEA e-learning modules into their classroom curriculum</w:t>
      </w:r>
    </w:p>
    <w:p w14:paraId="34B88114" w14:textId="0FD3C8A4" w:rsidR="00E419D5" w:rsidRDefault="00E419D5" w:rsidP="00591101">
      <w:pPr>
        <w:pStyle w:val="ListParagraph"/>
        <w:numPr>
          <w:ilvl w:val="0"/>
          <w:numId w:val="1"/>
        </w:numPr>
        <w:rPr>
          <w:sz w:val="28"/>
          <w:szCs w:val="28"/>
        </w:rPr>
      </w:pPr>
      <w:r>
        <w:rPr>
          <w:sz w:val="28"/>
          <w:szCs w:val="28"/>
        </w:rPr>
        <w:t>To assist African professors with improving overall instruction</w:t>
      </w:r>
    </w:p>
    <w:p w14:paraId="4AC4E6F6" w14:textId="62E0FF3A" w:rsidR="00E419D5" w:rsidRDefault="00E419D5" w:rsidP="00E419D5">
      <w:pPr>
        <w:rPr>
          <w:sz w:val="28"/>
          <w:szCs w:val="28"/>
        </w:rPr>
      </w:pPr>
    </w:p>
    <w:p w14:paraId="6CAC3D0B" w14:textId="26AEBB32" w:rsidR="00E419D5" w:rsidRDefault="00E419D5" w:rsidP="00E419D5">
      <w:pPr>
        <w:rPr>
          <w:sz w:val="28"/>
          <w:szCs w:val="28"/>
        </w:rPr>
      </w:pPr>
    </w:p>
    <w:p w14:paraId="18502BBB" w14:textId="56AA721C" w:rsidR="00E419D5" w:rsidRDefault="00E419D5" w:rsidP="00E419D5">
      <w:pPr>
        <w:rPr>
          <w:sz w:val="28"/>
          <w:szCs w:val="28"/>
        </w:rPr>
      </w:pPr>
    </w:p>
    <w:p w14:paraId="63E87975" w14:textId="68885CCF" w:rsidR="00E419D5" w:rsidRDefault="00E419D5" w:rsidP="00E419D5">
      <w:pPr>
        <w:rPr>
          <w:sz w:val="28"/>
          <w:szCs w:val="28"/>
        </w:rPr>
      </w:pPr>
    </w:p>
    <w:p w14:paraId="525D7333" w14:textId="77777777" w:rsidR="00E419D5" w:rsidRPr="00E419D5" w:rsidRDefault="00E419D5" w:rsidP="00E419D5">
      <w:pPr>
        <w:rPr>
          <w:sz w:val="28"/>
          <w:szCs w:val="28"/>
        </w:rPr>
      </w:pPr>
    </w:p>
    <w:p w14:paraId="2A9FDE4C" w14:textId="5B10E401" w:rsidR="00E419D5" w:rsidRDefault="00E419D5" w:rsidP="00E419D5">
      <w:pPr>
        <w:rPr>
          <w:b/>
          <w:sz w:val="36"/>
          <w:szCs w:val="36"/>
        </w:rPr>
      </w:pPr>
      <w:r>
        <w:rPr>
          <w:b/>
          <w:sz w:val="36"/>
          <w:szCs w:val="36"/>
        </w:rPr>
        <w:t xml:space="preserve">PBEA-PLC webpages to assist your instruction: </w:t>
      </w:r>
    </w:p>
    <w:p w14:paraId="3207D660" w14:textId="1ABDC11F" w:rsidR="00E419D5" w:rsidRDefault="00D77707" w:rsidP="00E419D5">
      <w:pPr>
        <w:rPr>
          <w:b/>
          <w:sz w:val="36"/>
          <w:szCs w:val="36"/>
        </w:rPr>
      </w:pPr>
      <w:hyperlink r:id="rId19" w:history="1">
        <w:r w:rsidR="00E419D5" w:rsidRPr="00CA4BC0">
          <w:rPr>
            <w:rStyle w:val="Hyperlink"/>
            <w:b/>
            <w:sz w:val="36"/>
            <w:szCs w:val="36"/>
          </w:rPr>
          <w:t>https://pbea.agron.iastate.edu/plc</w:t>
        </w:r>
      </w:hyperlink>
      <w:r w:rsidR="00E419D5">
        <w:rPr>
          <w:b/>
          <w:sz w:val="36"/>
          <w:szCs w:val="36"/>
        </w:rPr>
        <w:t xml:space="preserve"> </w:t>
      </w:r>
    </w:p>
    <w:p w14:paraId="7CA66FBD" w14:textId="66194AFC" w:rsidR="00E419D5" w:rsidRDefault="00E419D5" w:rsidP="00E419D5">
      <w:pPr>
        <w:rPr>
          <w:sz w:val="28"/>
          <w:szCs w:val="28"/>
        </w:rPr>
      </w:pPr>
      <w:r>
        <w:rPr>
          <w:sz w:val="28"/>
          <w:szCs w:val="28"/>
        </w:rPr>
        <w:t xml:space="preserve">Get signed in by following the login prompts. If you need assistance, contact Dr. Walter Suza at </w:t>
      </w:r>
      <w:hyperlink r:id="rId20" w:history="1">
        <w:r w:rsidRPr="00CA4BC0">
          <w:rPr>
            <w:rStyle w:val="Hyperlink"/>
            <w:sz w:val="28"/>
            <w:szCs w:val="28"/>
          </w:rPr>
          <w:t>wpsuza@iastate.edu</w:t>
        </w:r>
      </w:hyperlink>
      <w:r>
        <w:rPr>
          <w:sz w:val="28"/>
          <w:szCs w:val="28"/>
        </w:rPr>
        <w:t xml:space="preserve"> </w:t>
      </w:r>
    </w:p>
    <w:p w14:paraId="735E8F1E" w14:textId="0DA56F7B" w:rsidR="00E419D5" w:rsidRDefault="00E419D5" w:rsidP="00E419D5">
      <w:pPr>
        <w:rPr>
          <w:sz w:val="28"/>
          <w:szCs w:val="28"/>
        </w:rPr>
      </w:pPr>
    </w:p>
    <w:p w14:paraId="3A71F362" w14:textId="77777777" w:rsidR="00B55AE9" w:rsidRDefault="00B55AE9" w:rsidP="00E419D5">
      <w:pPr>
        <w:rPr>
          <w:sz w:val="28"/>
          <w:szCs w:val="28"/>
        </w:rPr>
      </w:pPr>
    </w:p>
    <w:p w14:paraId="65D93CA0" w14:textId="02BC64D7" w:rsidR="00D4062A" w:rsidRDefault="00D4062A" w:rsidP="00E419D5">
      <w:pPr>
        <w:rPr>
          <w:b/>
          <w:sz w:val="36"/>
          <w:szCs w:val="36"/>
        </w:rPr>
      </w:pPr>
      <w:r>
        <w:rPr>
          <w:b/>
          <w:sz w:val="36"/>
          <w:szCs w:val="36"/>
        </w:rPr>
        <w:lastRenderedPageBreak/>
        <w:t xml:space="preserve">Table of Contents </w:t>
      </w:r>
    </w:p>
    <w:p w14:paraId="2B4EA27D" w14:textId="12893166" w:rsidR="00D4062A" w:rsidRDefault="00D4062A" w:rsidP="00591101">
      <w:pPr>
        <w:pStyle w:val="ListParagraph"/>
        <w:numPr>
          <w:ilvl w:val="0"/>
          <w:numId w:val="20"/>
        </w:numPr>
        <w:spacing w:line="480" w:lineRule="auto"/>
        <w:rPr>
          <w:sz w:val="28"/>
          <w:szCs w:val="36"/>
        </w:rPr>
      </w:pPr>
      <w:r>
        <w:rPr>
          <w:sz w:val="28"/>
          <w:szCs w:val="36"/>
        </w:rPr>
        <w:t>Introduction</w:t>
      </w:r>
      <w:r w:rsidR="00AF4038">
        <w:rPr>
          <w:sz w:val="28"/>
          <w:szCs w:val="36"/>
        </w:rPr>
        <w:t>........................................................................................ 5</w:t>
      </w:r>
    </w:p>
    <w:p w14:paraId="04594560" w14:textId="3438C6E9" w:rsidR="00D4062A" w:rsidRDefault="00D4062A" w:rsidP="0048130A">
      <w:pPr>
        <w:pStyle w:val="ListParagraph"/>
        <w:spacing w:line="480" w:lineRule="auto"/>
        <w:ind w:left="1440"/>
        <w:rPr>
          <w:sz w:val="28"/>
          <w:szCs w:val="36"/>
        </w:rPr>
      </w:pPr>
      <w:r>
        <w:rPr>
          <w:sz w:val="28"/>
          <w:szCs w:val="36"/>
        </w:rPr>
        <w:t>Welcome</w:t>
      </w:r>
      <w:r w:rsidR="00AF4038">
        <w:rPr>
          <w:sz w:val="28"/>
          <w:szCs w:val="36"/>
        </w:rPr>
        <w:t>........................................................................................ 5</w:t>
      </w:r>
    </w:p>
    <w:p w14:paraId="6FC71A17" w14:textId="56E50A84" w:rsidR="00D4062A" w:rsidRDefault="007F1F45" w:rsidP="0048130A">
      <w:pPr>
        <w:pStyle w:val="ListParagraph"/>
        <w:spacing w:line="480" w:lineRule="auto"/>
        <w:ind w:left="1440"/>
        <w:rPr>
          <w:sz w:val="28"/>
          <w:szCs w:val="36"/>
        </w:rPr>
      </w:pPr>
      <w:r>
        <w:rPr>
          <w:sz w:val="28"/>
          <w:szCs w:val="36"/>
        </w:rPr>
        <w:t>Getting Started……</w:t>
      </w:r>
      <w:r w:rsidR="00AF4038">
        <w:rPr>
          <w:sz w:val="28"/>
          <w:szCs w:val="36"/>
        </w:rPr>
        <w:t>......................................................................... 5</w:t>
      </w:r>
    </w:p>
    <w:p w14:paraId="0428CA54" w14:textId="67CA3118" w:rsidR="00D4062A" w:rsidRDefault="00D4062A" w:rsidP="0048130A">
      <w:pPr>
        <w:pStyle w:val="ListParagraph"/>
        <w:spacing w:line="480" w:lineRule="auto"/>
        <w:ind w:left="1440"/>
        <w:rPr>
          <w:sz w:val="28"/>
          <w:szCs w:val="36"/>
        </w:rPr>
      </w:pPr>
      <w:r>
        <w:rPr>
          <w:sz w:val="28"/>
          <w:szCs w:val="36"/>
        </w:rPr>
        <w:t>Objectives</w:t>
      </w:r>
      <w:r w:rsidR="00AF4038">
        <w:rPr>
          <w:sz w:val="28"/>
          <w:szCs w:val="36"/>
        </w:rPr>
        <w:t xml:space="preserve">...................................................................................... </w:t>
      </w:r>
      <w:r w:rsidR="00462DA7">
        <w:rPr>
          <w:sz w:val="28"/>
          <w:szCs w:val="36"/>
        </w:rPr>
        <w:t>7</w:t>
      </w:r>
    </w:p>
    <w:p w14:paraId="4387501C" w14:textId="74C3EB6E" w:rsidR="00D4062A" w:rsidRDefault="00D4062A" w:rsidP="00591101">
      <w:pPr>
        <w:pStyle w:val="ListParagraph"/>
        <w:numPr>
          <w:ilvl w:val="0"/>
          <w:numId w:val="20"/>
        </w:numPr>
        <w:spacing w:line="480" w:lineRule="auto"/>
        <w:rPr>
          <w:sz w:val="28"/>
          <w:szCs w:val="36"/>
        </w:rPr>
      </w:pPr>
      <w:r>
        <w:rPr>
          <w:sz w:val="28"/>
          <w:szCs w:val="36"/>
        </w:rPr>
        <w:t>Lesson Planning</w:t>
      </w:r>
      <w:r w:rsidR="00AF4038">
        <w:rPr>
          <w:sz w:val="28"/>
          <w:szCs w:val="36"/>
        </w:rPr>
        <w:t>.................................................................................. 7</w:t>
      </w:r>
    </w:p>
    <w:p w14:paraId="4B836693" w14:textId="5CB5D687" w:rsidR="00D4062A" w:rsidRDefault="00D4062A" w:rsidP="0048130A">
      <w:pPr>
        <w:pStyle w:val="ListParagraph"/>
        <w:spacing w:line="480" w:lineRule="auto"/>
        <w:ind w:left="1440"/>
        <w:rPr>
          <w:sz w:val="28"/>
          <w:szCs w:val="36"/>
        </w:rPr>
      </w:pPr>
      <w:r>
        <w:rPr>
          <w:sz w:val="28"/>
          <w:szCs w:val="36"/>
        </w:rPr>
        <w:t>Backwards Design</w:t>
      </w:r>
      <w:r w:rsidR="00AF4038">
        <w:rPr>
          <w:sz w:val="28"/>
          <w:szCs w:val="36"/>
        </w:rPr>
        <w:t>......................................................................... 7</w:t>
      </w:r>
    </w:p>
    <w:p w14:paraId="0B02F697" w14:textId="2C3D61FB" w:rsidR="00D4062A" w:rsidRDefault="00D4062A" w:rsidP="0048130A">
      <w:pPr>
        <w:pStyle w:val="ListParagraph"/>
        <w:spacing w:line="480" w:lineRule="auto"/>
        <w:ind w:left="1440"/>
        <w:rPr>
          <w:sz w:val="28"/>
          <w:szCs w:val="36"/>
        </w:rPr>
      </w:pPr>
      <w:r>
        <w:rPr>
          <w:sz w:val="28"/>
          <w:szCs w:val="36"/>
        </w:rPr>
        <w:t>ABCD Lesson Objectives</w:t>
      </w:r>
      <w:r w:rsidR="00AF4038">
        <w:rPr>
          <w:sz w:val="28"/>
          <w:szCs w:val="36"/>
        </w:rPr>
        <w:t>................................................................ 8</w:t>
      </w:r>
    </w:p>
    <w:p w14:paraId="11F9B3D7" w14:textId="16075615" w:rsidR="00D4062A" w:rsidRDefault="00D4062A" w:rsidP="0048130A">
      <w:pPr>
        <w:pStyle w:val="ListParagraph"/>
        <w:spacing w:line="480" w:lineRule="auto"/>
        <w:ind w:left="1440"/>
        <w:rPr>
          <w:sz w:val="28"/>
          <w:szCs w:val="36"/>
        </w:rPr>
      </w:pPr>
      <w:r>
        <w:rPr>
          <w:sz w:val="28"/>
          <w:szCs w:val="36"/>
        </w:rPr>
        <w:t>Bloom’s Taxonomy</w:t>
      </w:r>
      <w:r w:rsidR="00AF4038">
        <w:rPr>
          <w:sz w:val="28"/>
          <w:szCs w:val="36"/>
        </w:rPr>
        <w:t>........................................................................ 9</w:t>
      </w:r>
    </w:p>
    <w:p w14:paraId="720221F4" w14:textId="49E4990C" w:rsidR="00D4062A" w:rsidRDefault="00D4062A" w:rsidP="0048130A">
      <w:pPr>
        <w:pStyle w:val="ListParagraph"/>
        <w:spacing w:line="480" w:lineRule="auto"/>
        <w:ind w:left="1440"/>
        <w:rPr>
          <w:sz w:val="28"/>
          <w:szCs w:val="36"/>
        </w:rPr>
      </w:pPr>
      <w:r>
        <w:rPr>
          <w:sz w:val="28"/>
          <w:szCs w:val="36"/>
        </w:rPr>
        <w:t>Lesson Planning Template</w:t>
      </w:r>
      <w:r w:rsidR="00AF4038">
        <w:rPr>
          <w:sz w:val="28"/>
          <w:szCs w:val="36"/>
        </w:rPr>
        <w:t>............................................................ 10</w:t>
      </w:r>
    </w:p>
    <w:p w14:paraId="48E70B4B" w14:textId="340314D5" w:rsidR="00D4062A" w:rsidRDefault="00D4062A" w:rsidP="00591101">
      <w:pPr>
        <w:pStyle w:val="ListParagraph"/>
        <w:numPr>
          <w:ilvl w:val="0"/>
          <w:numId w:val="20"/>
        </w:numPr>
        <w:spacing w:line="480" w:lineRule="auto"/>
        <w:rPr>
          <w:sz w:val="28"/>
          <w:szCs w:val="36"/>
        </w:rPr>
      </w:pPr>
      <w:r>
        <w:rPr>
          <w:sz w:val="28"/>
          <w:szCs w:val="36"/>
        </w:rPr>
        <w:t>Types of Assessment</w:t>
      </w:r>
      <w:r w:rsidR="00AF4038">
        <w:rPr>
          <w:sz w:val="28"/>
          <w:szCs w:val="36"/>
        </w:rPr>
        <w:t>............................................</w:t>
      </w:r>
      <w:r w:rsidR="00462DA7">
        <w:rPr>
          <w:sz w:val="28"/>
          <w:szCs w:val="36"/>
        </w:rPr>
        <w:t>............................. 11</w:t>
      </w:r>
    </w:p>
    <w:p w14:paraId="006492B0" w14:textId="0F2B5815" w:rsidR="00D4062A" w:rsidRDefault="00AF4038" w:rsidP="0048130A">
      <w:pPr>
        <w:pStyle w:val="ListParagraph"/>
        <w:spacing w:line="480" w:lineRule="auto"/>
        <w:ind w:left="1440"/>
        <w:rPr>
          <w:sz w:val="28"/>
          <w:szCs w:val="36"/>
        </w:rPr>
      </w:pPr>
      <w:r>
        <w:rPr>
          <w:sz w:val="28"/>
          <w:szCs w:val="36"/>
        </w:rPr>
        <w:t xml:space="preserve">Designing </w:t>
      </w:r>
      <w:r w:rsidR="00D4062A">
        <w:rPr>
          <w:sz w:val="28"/>
          <w:szCs w:val="36"/>
        </w:rPr>
        <w:t>Formative Assessment</w:t>
      </w:r>
      <w:r>
        <w:rPr>
          <w:sz w:val="28"/>
          <w:szCs w:val="36"/>
        </w:rPr>
        <w:t>...................</w:t>
      </w:r>
      <w:r w:rsidR="00462DA7">
        <w:rPr>
          <w:sz w:val="28"/>
          <w:szCs w:val="36"/>
        </w:rPr>
        <w:t>............................. 13</w:t>
      </w:r>
    </w:p>
    <w:p w14:paraId="2DD3F15F" w14:textId="374600E6" w:rsidR="00D4062A" w:rsidRPr="00AF4038" w:rsidRDefault="00D4062A" w:rsidP="00AF4038">
      <w:pPr>
        <w:spacing w:line="480" w:lineRule="auto"/>
        <w:ind w:left="720" w:firstLine="720"/>
        <w:rPr>
          <w:sz w:val="28"/>
          <w:szCs w:val="36"/>
        </w:rPr>
      </w:pPr>
      <w:r w:rsidRPr="00AF4038">
        <w:rPr>
          <w:sz w:val="28"/>
          <w:szCs w:val="36"/>
        </w:rPr>
        <w:t>Rubrics</w:t>
      </w:r>
      <w:r w:rsidR="00462DA7">
        <w:rPr>
          <w:sz w:val="28"/>
          <w:szCs w:val="36"/>
        </w:rPr>
        <w:t>/ScoreSheets.</w:t>
      </w:r>
      <w:r w:rsidR="00AF4038">
        <w:rPr>
          <w:sz w:val="28"/>
          <w:szCs w:val="36"/>
        </w:rPr>
        <w:t xml:space="preserve">................................................................... </w:t>
      </w:r>
      <w:r w:rsidR="00462DA7">
        <w:rPr>
          <w:sz w:val="28"/>
          <w:szCs w:val="36"/>
        </w:rPr>
        <w:t>14</w:t>
      </w:r>
    </w:p>
    <w:p w14:paraId="3A1221D2" w14:textId="2637F499" w:rsidR="00D4062A" w:rsidRDefault="00AF4038" w:rsidP="0048130A">
      <w:pPr>
        <w:pStyle w:val="ListParagraph"/>
        <w:spacing w:line="480" w:lineRule="auto"/>
        <w:ind w:left="1440"/>
        <w:rPr>
          <w:sz w:val="28"/>
          <w:szCs w:val="36"/>
        </w:rPr>
      </w:pPr>
      <w:r>
        <w:rPr>
          <w:sz w:val="28"/>
          <w:szCs w:val="36"/>
        </w:rPr>
        <w:t xml:space="preserve">Designing </w:t>
      </w:r>
      <w:r w:rsidR="00D4062A">
        <w:rPr>
          <w:sz w:val="28"/>
          <w:szCs w:val="36"/>
        </w:rPr>
        <w:t>Summative Assessment</w:t>
      </w:r>
      <w:r>
        <w:rPr>
          <w:sz w:val="28"/>
          <w:szCs w:val="36"/>
        </w:rPr>
        <w:t xml:space="preserve"> ................</w:t>
      </w:r>
      <w:r w:rsidR="00462DA7">
        <w:rPr>
          <w:sz w:val="28"/>
          <w:szCs w:val="36"/>
        </w:rPr>
        <w:t>............................. 21</w:t>
      </w:r>
    </w:p>
    <w:p w14:paraId="5E935AFD" w14:textId="1146C3C8" w:rsidR="00462DA7" w:rsidRDefault="00D4062A" w:rsidP="00462DA7">
      <w:pPr>
        <w:spacing w:line="480" w:lineRule="auto"/>
        <w:ind w:left="720" w:firstLine="720"/>
        <w:rPr>
          <w:sz w:val="28"/>
          <w:szCs w:val="36"/>
        </w:rPr>
      </w:pPr>
      <w:r w:rsidRPr="00AF4038">
        <w:rPr>
          <w:sz w:val="28"/>
          <w:szCs w:val="36"/>
        </w:rPr>
        <w:t>MCQs</w:t>
      </w:r>
      <w:r w:rsidR="00AF4038">
        <w:rPr>
          <w:sz w:val="28"/>
          <w:szCs w:val="36"/>
        </w:rPr>
        <w:t>........................................................................................... 23</w:t>
      </w:r>
    </w:p>
    <w:p w14:paraId="256808EE" w14:textId="0731B132" w:rsidR="00462DA7" w:rsidRPr="00462DA7" w:rsidRDefault="00462DA7" w:rsidP="00462DA7">
      <w:pPr>
        <w:pStyle w:val="ListParagraph"/>
        <w:numPr>
          <w:ilvl w:val="0"/>
          <w:numId w:val="20"/>
        </w:numPr>
        <w:spacing w:line="480" w:lineRule="auto"/>
        <w:rPr>
          <w:sz w:val="28"/>
          <w:szCs w:val="36"/>
        </w:rPr>
      </w:pPr>
      <w:r>
        <w:rPr>
          <w:sz w:val="28"/>
          <w:szCs w:val="36"/>
        </w:rPr>
        <w:t xml:space="preserve"> References…………………………………………………………………………………...27</w:t>
      </w:r>
    </w:p>
    <w:p w14:paraId="10752DE7" w14:textId="77777777" w:rsidR="00D4062A" w:rsidRPr="00D4062A" w:rsidRDefault="00D4062A" w:rsidP="00E419D5">
      <w:pPr>
        <w:rPr>
          <w:sz w:val="28"/>
          <w:szCs w:val="36"/>
        </w:rPr>
      </w:pPr>
    </w:p>
    <w:p w14:paraId="59F7B072" w14:textId="77777777" w:rsidR="00D4062A" w:rsidRDefault="00D4062A" w:rsidP="00E419D5">
      <w:pPr>
        <w:rPr>
          <w:b/>
          <w:sz w:val="36"/>
          <w:szCs w:val="36"/>
        </w:rPr>
      </w:pPr>
    </w:p>
    <w:p w14:paraId="62F8F480" w14:textId="77777777" w:rsidR="00D4062A" w:rsidRDefault="00D4062A" w:rsidP="00E419D5">
      <w:pPr>
        <w:rPr>
          <w:b/>
          <w:sz w:val="36"/>
          <w:szCs w:val="36"/>
        </w:rPr>
      </w:pPr>
    </w:p>
    <w:p w14:paraId="26FE962B" w14:textId="649F3647" w:rsidR="00E419D5" w:rsidRDefault="00E419D5" w:rsidP="00E419D5">
      <w:pPr>
        <w:rPr>
          <w:b/>
          <w:sz w:val="36"/>
          <w:szCs w:val="36"/>
        </w:rPr>
      </w:pPr>
      <w:r>
        <w:rPr>
          <w:b/>
          <w:sz w:val="36"/>
          <w:szCs w:val="36"/>
        </w:rPr>
        <w:t xml:space="preserve">Teaching and Learning Assessment Workbook </w:t>
      </w:r>
    </w:p>
    <w:p w14:paraId="4AF21BA2" w14:textId="46EC8FC9" w:rsidR="00E419D5" w:rsidRDefault="00003539" w:rsidP="00E419D5">
      <w:pPr>
        <w:rPr>
          <w:sz w:val="28"/>
          <w:szCs w:val="28"/>
        </w:rPr>
      </w:pPr>
      <w:r>
        <w:rPr>
          <w:sz w:val="28"/>
          <w:szCs w:val="28"/>
        </w:rPr>
        <w:t xml:space="preserve">Welcome to the teaching and learning assessment workbook! </w:t>
      </w:r>
    </w:p>
    <w:p w14:paraId="7C54F8BE" w14:textId="0A04664E" w:rsidR="00003539" w:rsidRDefault="00003539" w:rsidP="00E419D5">
      <w:pPr>
        <w:rPr>
          <w:sz w:val="28"/>
          <w:szCs w:val="28"/>
        </w:rPr>
      </w:pPr>
      <w:r>
        <w:rPr>
          <w:sz w:val="28"/>
          <w:szCs w:val="28"/>
        </w:rPr>
        <w:t>The Plant Breeding E-Learning in Africa Professional Learning Community has learned about preparing instruction and lecture delivery methods in the first workbook and throughout the Symposiums facilitated by Iowa State University</w:t>
      </w:r>
      <w:r w:rsidR="00671A7D">
        <w:rPr>
          <w:sz w:val="28"/>
          <w:szCs w:val="28"/>
        </w:rPr>
        <w:t xml:space="preserve"> department of Agricultural Education and Studies</w:t>
      </w:r>
      <w:r>
        <w:rPr>
          <w:sz w:val="28"/>
          <w:szCs w:val="28"/>
        </w:rPr>
        <w:t xml:space="preserve">. The assessment module will help educators design tests, quizzes, and assignments to challenge students and help professors assess student learning. </w:t>
      </w:r>
    </w:p>
    <w:p w14:paraId="255FA7CF" w14:textId="7F21124D" w:rsidR="00003539" w:rsidRDefault="00003539" w:rsidP="00E419D5">
      <w:pPr>
        <w:rPr>
          <w:sz w:val="28"/>
          <w:szCs w:val="28"/>
        </w:rPr>
      </w:pPr>
      <w:r>
        <w:rPr>
          <w:sz w:val="28"/>
          <w:szCs w:val="28"/>
        </w:rPr>
        <w:t xml:space="preserve">The goal of this module will be to help instructors determine the best tools for assessment. </w:t>
      </w:r>
    </w:p>
    <w:p w14:paraId="0F643FB0" w14:textId="53F3038E" w:rsidR="003C591B" w:rsidRPr="00671A7D" w:rsidRDefault="007F1F45" w:rsidP="003C591B">
      <w:pPr>
        <w:pBdr>
          <w:bottom w:val="single" w:sz="12" w:space="1" w:color="auto"/>
        </w:pBdr>
        <w:rPr>
          <w:b/>
          <w:sz w:val="36"/>
          <w:szCs w:val="36"/>
        </w:rPr>
      </w:pPr>
      <w:r>
        <w:rPr>
          <w:b/>
          <w:sz w:val="36"/>
          <w:szCs w:val="36"/>
        </w:rPr>
        <w:t xml:space="preserve">Getting Started:  </w:t>
      </w:r>
    </w:p>
    <w:p w14:paraId="2FBEF223" w14:textId="4398A9BA" w:rsidR="00671A7D" w:rsidRDefault="00671A7D" w:rsidP="003C591B">
      <w:pPr>
        <w:rPr>
          <w:sz w:val="28"/>
          <w:szCs w:val="28"/>
        </w:rPr>
      </w:pPr>
      <w:r>
        <w:rPr>
          <w:sz w:val="28"/>
          <w:szCs w:val="28"/>
        </w:rPr>
        <w:t>How do I like to be assessed? What kind of testing do I prefer my instructor use?</w:t>
      </w:r>
    </w:p>
    <w:p w14:paraId="59ADC6D2" w14:textId="4016EC98" w:rsidR="00671A7D" w:rsidRDefault="00671A7D" w:rsidP="003C591B">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AE26E4" w14:textId="6042135F" w:rsidR="00671A7D" w:rsidRDefault="00671A7D" w:rsidP="003C591B">
      <w:pPr>
        <w:rPr>
          <w:sz w:val="28"/>
          <w:szCs w:val="28"/>
        </w:rPr>
      </w:pPr>
      <w:r>
        <w:rPr>
          <w:sz w:val="28"/>
          <w:szCs w:val="28"/>
        </w:rPr>
        <w:t xml:space="preserve">Why do I like to be assessed in this way? What makes it effective? </w:t>
      </w:r>
    </w:p>
    <w:p w14:paraId="2ADAD6AC" w14:textId="650B5202" w:rsidR="003C591B" w:rsidRDefault="00671A7D" w:rsidP="003C591B">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88FCE4" w14:textId="5E5A960F" w:rsidR="003C591B" w:rsidRDefault="003C591B" w:rsidP="003C591B">
      <w:pPr>
        <w:rPr>
          <w:sz w:val="28"/>
          <w:szCs w:val="28"/>
        </w:rPr>
      </w:pPr>
    </w:p>
    <w:p w14:paraId="75E3AD08" w14:textId="77777777" w:rsidR="00B55AE9" w:rsidRDefault="00B55AE9" w:rsidP="003C591B">
      <w:pPr>
        <w:rPr>
          <w:sz w:val="28"/>
          <w:szCs w:val="28"/>
        </w:rPr>
      </w:pPr>
    </w:p>
    <w:p w14:paraId="361ABA14" w14:textId="6A47A3A9" w:rsidR="005740E4" w:rsidRDefault="00FF2AB9" w:rsidP="003C591B">
      <w:pPr>
        <w:rPr>
          <w:b/>
          <w:sz w:val="36"/>
          <w:szCs w:val="36"/>
        </w:rPr>
      </w:pPr>
      <w:r>
        <w:rPr>
          <w:b/>
          <w:sz w:val="36"/>
          <w:szCs w:val="36"/>
        </w:rPr>
        <w:t>F</w:t>
      </w:r>
      <w:r w:rsidR="005740E4">
        <w:rPr>
          <w:b/>
          <w:sz w:val="36"/>
          <w:szCs w:val="36"/>
        </w:rPr>
        <w:t>ollow-up</w:t>
      </w:r>
      <w:r>
        <w:rPr>
          <w:b/>
          <w:sz w:val="36"/>
          <w:szCs w:val="36"/>
        </w:rPr>
        <w:t xml:space="preserve"> Response</w:t>
      </w:r>
      <w:r w:rsidR="00D263E9">
        <w:rPr>
          <w:b/>
          <w:sz w:val="36"/>
          <w:szCs w:val="36"/>
        </w:rPr>
        <w:t>s</w:t>
      </w:r>
      <w:r w:rsidR="005740E4">
        <w:rPr>
          <w:b/>
          <w:sz w:val="36"/>
          <w:szCs w:val="36"/>
        </w:rPr>
        <w:t xml:space="preserve">: </w:t>
      </w:r>
    </w:p>
    <w:p w14:paraId="7F8EFF69" w14:textId="77777777" w:rsidR="0052281F" w:rsidRDefault="0052281F" w:rsidP="003C591B">
      <w:pPr>
        <w:rPr>
          <w:sz w:val="28"/>
          <w:szCs w:val="28"/>
        </w:rPr>
        <w:sectPr w:rsidR="0052281F" w:rsidSect="00B55AE9">
          <w:footerReference w:type="default" r:id="rId21"/>
          <w:footerReference w:type="first" r:id="rId22"/>
          <w:pgSz w:w="12240" w:h="15840"/>
          <w:pgMar w:top="1440" w:right="1440" w:bottom="1440" w:left="1440" w:header="720" w:footer="720" w:gutter="0"/>
          <w:cols w:space="720"/>
          <w:titlePg/>
          <w:docGrid w:linePitch="360"/>
        </w:sectPr>
      </w:pPr>
    </w:p>
    <w:p w14:paraId="4767D032" w14:textId="0E40322A" w:rsidR="005740E4" w:rsidRPr="007F26BF" w:rsidRDefault="005740E4" w:rsidP="003C591B">
      <w:pPr>
        <w:rPr>
          <w:sz w:val="28"/>
          <w:szCs w:val="28"/>
        </w:rPr>
      </w:pPr>
      <w:r w:rsidRPr="007F26BF">
        <w:rPr>
          <w:sz w:val="28"/>
          <w:szCs w:val="28"/>
        </w:rPr>
        <w:lastRenderedPageBreak/>
        <w:t xml:space="preserve">In </w:t>
      </w:r>
      <w:r w:rsidR="0052281F">
        <w:rPr>
          <w:sz w:val="28"/>
          <w:szCs w:val="28"/>
        </w:rPr>
        <w:t xml:space="preserve">a study, U.S. </w:t>
      </w:r>
      <w:r w:rsidRPr="007F26BF">
        <w:rPr>
          <w:sz w:val="28"/>
          <w:szCs w:val="28"/>
        </w:rPr>
        <w:t xml:space="preserve">students </w:t>
      </w:r>
      <w:r w:rsidR="0052281F">
        <w:rPr>
          <w:sz w:val="28"/>
          <w:szCs w:val="28"/>
        </w:rPr>
        <w:t xml:space="preserve">said they </w:t>
      </w:r>
      <w:r w:rsidRPr="007F26BF">
        <w:rPr>
          <w:sz w:val="28"/>
          <w:szCs w:val="28"/>
        </w:rPr>
        <w:t xml:space="preserve">prefer..... </w:t>
      </w:r>
    </w:p>
    <w:p w14:paraId="4A5D2672" w14:textId="7C87A05F" w:rsidR="005740E4" w:rsidRPr="007F26BF" w:rsidRDefault="005740E4" w:rsidP="00591101">
      <w:pPr>
        <w:pStyle w:val="ListParagraph"/>
        <w:numPr>
          <w:ilvl w:val="0"/>
          <w:numId w:val="2"/>
        </w:numPr>
        <w:rPr>
          <w:sz w:val="28"/>
          <w:szCs w:val="28"/>
        </w:rPr>
      </w:pPr>
      <w:r w:rsidRPr="007F26BF">
        <w:rPr>
          <w:sz w:val="28"/>
          <w:szCs w:val="28"/>
        </w:rPr>
        <w:t>Interviews</w:t>
      </w:r>
    </w:p>
    <w:p w14:paraId="465D18A7" w14:textId="45C2B38A" w:rsidR="005740E4" w:rsidRPr="007F26BF" w:rsidRDefault="005740E4" w:rsidP="00591101">
      <w:pPr>
        <w:pStyle w:val="ListParagraph"/>
        <w:numPr>
          <w:ilvl w:val="0"/>
          <w:numId w:val="2"/>
        </w:numPr>
        <w:rPr>
          <w:sz w:val="28"/>
          <w:szCs w:val="28"/>
        </w:rPr>
      </w:pPr>
      <w:r w:rsidRPr="007F26BF">
        <w:rPr>
          <w:sz w:val="28"/>
          <w:szCs w:val="28"/>
        </w:rPr>
        <w:t>Field experiences</w:t>
      </w:r>
    </w:p>
    <w:p w14:paraId="596E8B60" w14:textId="7C78CA80" w:rsidR="005740E4" w:rsidRDefault="005740E4" w:rsidP="00591101">
      <w:pPr>
        <w:pStyle w:val="ListParagraph"/>
        <w:numPr>
          <w:ilvl w:val="0"/>
          <w:numId w:val="2"/>
        </w:numPr>
        <w:rPr>
          <w:sz w:val="28"/>
          <w:szCs w:val="28"/>
        </w:rPr>
      </w:pPr>
      <w:r w:rsidRPr="007F26BF">
        <w:rPr>
          <w:sz w:val="28"/>
          <w:szCs w:val="28"/>
        </w:rPr>
        <w:t>Lab activities</w:t>
      </w:r>
    </w:p>
    <w:p w14:paraId="40FD7E7F" w14:textId="1AFF2E48" w:rsidR="0052281F" w:rsidRDefault="0052281F" w:rsidP="0052281F">
      <w:pPr>
        <w:rPr>
          <w:sz w:val="28"/>
          <w:szCs w:val="28"/>
        </w:rPr>
      </w:pPr>
      <w:r>
        <w:rPr>
          <w:sz w:val="28"/>
          <w:szCs w:val="28"/>
        </w:rPr>
        <w:lastRenderedPageBreak/>
        <w:t>And they dislike…</w:t>
      </w:r>
    </w:p>
    <w:p w14:paraId="4A9F5294" w14:textId="1CADB993" w:rsidR="0052281F" w:rsidRDefault="0052281F" w:rsidP="00591101">
      <w:pPr>
        <w:pStyle w:val="ListParagraph"/>
        <w:numPr>
          <w:ilvl w:val="0"/>
          <w:numId w:val="25"/>
        </w:numPr>
        <w:rPr>
          <w:sz w:val="28"/>
          <w:szCs w:val="28"/>
        </w:rPr>
      </w:pPr>
      <w:r>
        <w:rPr>
          <w:sz w:val="28"/>
          <w:szCs w:val="28"/>
        </w:rPr>
        <w:t>Quizzes</w:t>
      </w:r>
    </w:p>
    <w:p w14:paraId="4FB506E1" w14:textId="56298CCE" w:rsidR="0052281F" w:rsidRDefault="0052281F" w:rsidP="00591101">
      <w:pPr>
        <w:pStyle w:val="ListParagraph"/>
        <w:numPr>
          <w:ilvl w:val="0"/>
          <w:numId w:val="25"/>
        </w:numPr>
        <w:rPr>
          <w:sz w:val="28"/>
          <w:szCs w:val="28"/>
        </w:rPr>
      </w:pPr>
      <w:r>
        <w:rPr>
          <w:sz w:val="28"/>
          <w:szCs w:val="28"/>
        </w:rPr>
        <w:t>Writing Papers</w:t>
      </w:r>
    </w:p>
    <w:p w14:paraId="130BA862" w14:textId="62747ABE" w:rsidR="0052281F" w:rsidRPr="0052281F" w:rsidRDefault="0052281F" w:rsidP="00591101">
      <w:pPr>
        <w:pStyle w:val="ListParagraph"/>
        <w:numPr>
          <w:ilvl w:val="0"/>
          <w:numId w:val="25"/>
        </w:numPr>
        <w:rPr>
          <w:sz w:val="28"/>
          <w:szCs w:val="28"/>
        </w:rPr>
      </w:pPr>
      <w:r>
        <w:rPr>
          <w:sz w:val="28"/>
          <w:szCs w:val="28"/>
        </w:rPr>
        <w:t>Group Projects</w:t>
      </w:r>
    </w:p>
    <w:p w14:paraId="30CB2439" w14:textId="77777777" w:rsidR="0052281F" w:rsidRDefault="0052281F" w:rsidP="0052281F">
      <w:pPr>
        <w:pStyle w:val="ListParagraph"/>
        <w:rPr>
          <w:sz w:val="28"/>
          <w:szCs w:val="28"/>
        </w:rPr>
        <w:sectPr w:rsidR="0052281F" w:rsidSect="0052281F">
          <w:type w:val="continuous"/>
          <w:pgSz w:w="12240" w:h="15840"/>
          <w:pgMar w:top="1440" w:right="1440" w:bottom="1440" w:left="1440" w:header="720" w:footer="720" w:gutter="0"/>
          <w:cols w:num="2" w:space="720"/>
          <w:titlePg/>
          <w:docGrid w:linePitch="360"/>
        </w:sectPr>
      </w:pPr>
    </w:p>
    <w:p w14:paraId="09D8E0DB" w14:textId="77777777" w:rsidR="0052281F" w:rsidRDefault="0052281F" w:rsidP="0052281F">
      <w:r w:rsidRPr="005740E4">
        <w:lastRenderedPageBreak/>
        <w:t>Bailey, S., Hendricks, S., Applewhite, S. (2015). Student Perspectives of Assessment Strategies in Online Courses, </w:t>
      </w:r>
      <w:r w:rsidRPr="005740E4">
        <w:rPr>
          <w:i/>
          <w:iCs/>
        </w:rPr>
        <w:t>Journal of Interactive Online Learning,</w:t>
      </w:r>
      <w:r>
        <w:t> </w:t>
      </w:r>
      <w:r w:rsidRPr="008273B9">
        <w:rPr>
          <w:i/>
        </w:rPr>
        <w:t>13-</w:t>
      </w:r>
      <w:r w:rsidRPr="008273B9">
        <w:t>(</w:t>
      </w:r>
      <w:r w:rsidRPr="005740E4">
        <w:t>3</w:t>
      </w:r>
      <w:r>
        <w:t>), 112-25</w:t>
      </w:r>
    </w:p>
    <w:p w14:paraId="2EB2779D" w14:textId="7901CBA6" w:rsidR="00BC1A60" w:rsidRPr="0052281F" w:rsidRDefault="0052281F" w:rsidP="003C591B">
      <w:pPr>
        <w:rPr>
          <w:sz w:val="28"/>
          <w:szCs w:val="28"/>
        </w:rPr>
      </w:pPr>
      <w:r w:rsidRPr="00524E21">
        <w:rPr>
          <w:noProof/>
          <w:sz w:val="28"/>
        </w:rPr>
        <mc:AlternateContent>
          <mc:Choice Requires="wps">
            <w:drawing>
              <wp:anchor distT="45720" distB="45720" distL="114300" distR="114300" simplePos="0" relativeHeight="251681792" behindDoc="0" locked="0" layoutInCell="1" allowOverlap="1" wp14:anchorId="0968FBC3" wp14:editId="63895440">
                <wp:simplePos x="0" y="0"/>
                <wp:positionH relativeFrom="margin">
                  <wp:posOffset>-28575</wp:posOffset>
                </wp:positionH>
                <wp:positionV relativeFrom="paragraph">
                  <wp:posOffset>603885</wp:posOffset>
                </wp:positionV>
                <wp:extent cx="5705475" cy="19335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33575"/>
                        </a:xfrm>
                        <a:prstGeom prst="rect">
                          <a:avLst/>
                        </a:prstGeom>
                        <a:solidFill>
                          <a:srgbClr val="FFFFFF"/>
                        </a:solidFill>
                        <a:ln w="9525">
                          <a:solidFill>
                            <a:srgbClr val="000000"/>
                          </a:solidFill>
                          <a:miter lim="800000"/>
                          <a:headEnd/>
                          <a:tailEnd/>
                        </a:ln>
                      </wps:spPr>
                      <wps:txbx>
                        <w:txbxContent>
                          <w:p w14:paraId="32684528" w14:textId="763964E8" w:rsidR="00BC1A60" w:rsidRDefault="00BC1A60" w:rsidP="00BC1A60">
                            <w:r>
                              <w:t xml:space="preserve">Focus group sessions and interviews with graduate students in Ghana and Uganda identified a desire for on-going assessment in their classes throughout the term.  Students specifically mentioned the need for more homework, practicals and quizzes.  Students shared they want more feedback from their professors and want practice taking tests before the all-important mid-term and final exams.  (Levings, Retallick, Morris &amp; Miller, 2019). </w:t>
                            </w:r>
                          </w:p>
                          <w:p w14:paraId="6531D1C4" w14:textId="77777777" w:rsidR="00BC1A60" w:rsidRDefault="00BC1A60" w:rsidP="00BC1A60">
                            <w:pPr>
                              <w:rPr>
                                <w:b/>
                                <w:i/>
                                <w:iCs/>
                              </w:rPr>
                            </w:pPr>
                            <w:r w:rsidRPr="0092341A">
                              <w:rPr>
                                <w:i/>
                                <w:iCs/>
                              </w:rPr>
                              <w:t>“</w:t>
                            </w:r>
                            <w:r w:rsidRPr="0092341A">
                              <w:rPr>
                                <w:b/>
                                <w:i/>
                                <w:iCs/>
                              </w:rPr>
                              <w:t>I learn from those</w:t>
                            </w:r>
                            <w:r>
                              <w:rPr>
                                <w:b/>
                                <w:i/>
                                <w:iCs/>
                              </w:rPr>
                              <w:t xml:space="preserve"> professors</w:t>
                            </w:r>
                            <w:r w:rsidRPr="0092341A">
                              <w:rPr>
                                <w:b/>
                                <w:i/>
                                <w:iCs/>
                              </w:rPr>
                              <w:t xml:space="preserve"> that give us homework, because everything is not clear from the lecture. This helps us see the application of what we are doing.”</w:t>
                            </w:r>
                          </w:p>
                          <w:p w14:paraId="43493BEC" w14:textId="77777777" w:rsidR="00BC1A60" w:rsidRDefault="00BC1A60" w:rsidP="00BC1A60">
                            <w:pPr>
                              <w:rPr>
                                <w:b/>
                                <w:i/>
                                <w:iCs/>
                              </w:rPr>
                            </w:pPr>
                          </w:p>
                          <w:p w14:paraId="6B8C9FE7" w14:textId="77777777" w:rsidR="00BC1A60" w:rsidRPr="0092341A" w:rsidRDefault="00BC1A60" w:rsidP="00BC1A60">
                            <w:pPr>
                              <w:rPr>
                                <w:b/>
                              </w:rPr>
                            </w:pPr>
                            <w:r>
                              <w:rPr>
                                <w:b/>
                                <w:i/>
                                <w:iCs/>
                              </w:rPr>
                              <w:t>W</w:t>
                            </w:r>
                          </w:p>
                          <w:p w14:paraId="0CDF5296" w14:textId="77777777" w:rsidR="00BC1A60" w:rsidRDefault="00BC1A60" w:rsidP="00BC1A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8FBC3" id="_x0000_t202" coordsize="21600,21600" o:spt="202" path="m,l,21600r21600,l21600,xe">
                <v:stroke joinstyle="miter"/>
                <v:path gradientshapeok="t" o:connecttype="rect"/>
              </v:shapetype>
              <v:shape id="Text Box 2" o:spid="_x0000_s1026" type="#_x0000_t202" style="position:absolute;margin-left:-2.25pt;margin-top:47.55pt;width:449.25pt;height:152.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">
                <v:textbox>
                  <w:txbxContent>
                    <w:p w14:paraId="32684528" w14:textId="763964E8" w:rsidR="00BC1A60" w:rsidRDefault="00BC1A60" w:rsidP="00BC1A60">
                      <w:r>
                        <w:t xml:space="preserve">Focus group sessions and interviews with graduate students in Ghana and Uganda identified a desire for on-going assessment in their classes throughout the term.  Students specifically mentioned the need for more homework, practicals and quizzes.  Students shared they want more feedback from their professors and want practice taking tests before the all-important mid-term and final exams.  (Levings, Retallick, Morris &amp; Miller, 2019). </w:t>
                      </w:r>
                    </w:p>
                    <w:p w14:paraId="6531D1C4" w14:textId="77777777" w:rsidR="00BC1A60" w:rsidRDefault="00BC1A60" w:rsidP="00BC1A60">
                      <w:pPr>
                        <w:rPr>
                          <w:b/>
                          <w:i/>
                          <w:iCs/>
                        </w:rPr>
                      </w:pPr>
                      <w:r w:rsidRPr="0092341A">
                        <w:rPr>
                          <w:i/>
                          <w:iCs/>
                        </w:rPr>
                        <w:t>“</w:t>
                      </w:r>
                      <w:r w:rsidRPr="0092341A">
                        <w:rPr>
                          <w:b/>
                          <w:i/>
                          <w:iCs/>
                        </w:rPr>
                        <w:t>I learn from those</w:t>
                      </w:r>
                      <w:r>
                        <w:rPr>
                          <w:b/>
                          <w:i/>
                          <w:iCs/>
                        </w:rPr>
                        <w:t xml:space="preserve"> professors</w:t>
                      </w:r>
                      <w:r w:rsidRPr="0092341A">
                        <w:rPr>
                          <w:b/>
                          <w:i/>
                          <w:iCs/>
                        </w:rPr>
                        <w:t xml:space="preserve"> that give us homework, because everything is not clear from the lecture. This helps us see the application of what we are doing.”</w:t>
                      </w:r>
                    </w:p>
                    <w:p w14:paraId="43493BEC" w14:textId="77777777" w:rsidR="00BC1A60" w:rsidRDefault="00BC1A60" w:rsidP="00BC1A60">
                      <w:pPr>
                        <w:rPr>
                          <w:b/>
                          <w:i/>
                          <w:iCs/>
                        </w:rPr>
                      </w:pPr>
                    </w:p>
                    <w:p w14:paraId="6B8C9FE7" w14:textId="77777777" w:rsidR="00BC1A60" w:rsidRPr="0092341A" w:rsidRDefault="00BC1A60" w:rsidP="00BC1A60">
                      <w:pPr>
                        <w:rPr>
                          <w:b/>
                        </w:rPr>
                      </w:pPr>
                      <w:r>
                        <w:rPr>
                          <w:b/>
                          <w:i/>
                          <w:iCs/>
                        </w:rPr>
                        <w:t>W</w:t>
                      </w:r>
                    </w:p>
                    <w:p w14:paraId="0CDF5296" w14:textId="77777777" w:rsidR="00BC1A60" w:rsidRDefault="00BC1A60" w:rsidP="00BC1A60"/>
                  </w:txbxContent>
                </v:textbox>
                <w10:wrap type="square" anchorx="margin"/>
              </v:shape>
            </w:pict>
          </mc:Fallback>
        </mc:AlternateContent>
      </w:r>
      <w:r>
        <w:rPr>
          <w:sz w:val="28"/>
          <w:szCs w:val="28"/>
        </w:rPr>
        <w:t>In a study of students who attended college in Ghana and Uganda they said they prefer….</w:t>
      </w:r>
    </w:p>
    <w:p w14:paraId="4195AA8B" w14:textId="77777777" w:rsidR="0052281F" w:rsidRDefault="0052281F" w:rsidP="0052281F">
      <w:pPr>
        <w:rPr>
          <w:b/>
          <w:sz w:val="28"/>
          <w:szCs w:val="28"/>
        </w:rPr>
      </w:pPr>
    </w:p>
    <w:p w14:paraId="78D4C6F5" w14:textId="2D453919" w:rsidR="0052281F" w:rsidRDefault="0052281F" w:rsidP="0052281F">
      <w:pPr>
        <w:rPr>
          <w:b/>
          <w:sz w:val="28"/>
          <w:szCs w:val="28"/>
        </w:rPr>
      </w:pPr>
      <w:r w:rsidRPr="007F1F45">
        <w:rPr>
          <w:b/>
          <w:sz w:val="28"/>
          <w:szCs w:val="28"/>
        </w:rPr>
        <w:t>Which o</w:t>
      </w:r>
      <w:r>
        <w:rPr>
          <w:b/>
          <w:sz w:val="28"/>
          <w:szCs w:val="28"/>
        </w:rPr>
        <w:t>f these</w:t>
      </w:r>
      <w:r w:rsidR="00792E48">
        <w:rPr>
          <w:b/>
          <w:sz w:val="28"/>
          <w:szCs w:val="28"/>
        </w:rPr>
        <w:t xml:space="preserve"> types of assessments</w:t>
      </w:r>
      <w:r>
        <w:rPr>
          <w:b/>
          <w:sz w:val="28"/>
          <w:szCs w:val="28"/>
        </w:rPr>
        <w:t xml:space="preserve"> do you use the most</w:t>
      </w:r>
      <w:r w:rsidR="00792E48">
        <w:rPr>
          <w:b/>
          <w:sz w:val="28"/>
          <w:szCs w:val="28"/>
        </w:rPr>
        <w:t xml:space="preserve">? </w:t>
      </w:r>
      <w:r>
        <w:rPr>
          <w:b/>
          <w:sz w:val="28"/>
          <w:szCs w:val="28"/>
        </w:rPr>
        <w:t xml:space="preserve"> </w:t>
      </w:r>
    </w:p>
    <w:tbl>
      <w:tblPr>
        <w:tblStyle w:val="TableGrid"/>
        <w:tblW w:w="0" w:type="auto"/>
        <w:tblLook w:val="04A0" w:firstRow="1" w:lastRow="0" w:firstColumn="1" w:lastColumn="0" w:noHBand="0" w:noVBand="1"/>
      </w:tblPr>
      <w:tblGrid>
        <w:gridCol w:w="8990"/>
      </w:tblGrid>
      <w:tr w:rsidR="00792E48" w14:paraId="3FA16536" w14:textId="77777777" w:rsidTr="00792E48">
        <w:trPr>
          <w:trHeight w:val="1906"/>
        </w:trPr>
        <w:tc>
          <w:tcPr>
            <w:tcW w:w="8990" w:type="dxa"/>
          </w:tcPr>
          <w:p w14:paraId="21D691BB" w14:textId="77777777" w:rsidR="00792E48" w:rsidRDefault="00792E48" w:rsidP="0052281F"/>
        </w:tc>
      </w:tr>
    </w:tbl>
    <w:p w14:paraId="501D66D9" w14:textId="3ECF3CF1" w:rsidR="00792E48" w:rsidRDefault="00792E48" w:rsidP="003C591B">
      <w:pPr>
        <w:rPr>
          <w:b/>
          <w:sz w:val="36"/>
          <w:szCs w:val="36"/>
        </w:rPr>
      </w:pPr>
    </w:p>
    <w:p w14:paraId="2F61BBE6" w14:textId="57212E06" w:rsidR="00792E48" w:rsidRDefault="00792E48" w:rsidP="003C591B">
      <w:pPr>
        <w:rPr>
          <w:b/>
          <w:sz w:val="36"/>
          <w:szCs w:val="36"/>
        </w:rPr>
      </w:pPr>
    </w:p>
    <w:p w14:paraId="15D8885B" w14:textId="04A932F4" w:rsidR="003C591B" w:rsidRDefault="007C4926" w:rsidP="003C591B">
      <w:pPr>
        <w:rPr>
          <w:b/>
          <w:sz w:val="36"/>
          <w:szCs w:val="36"/>
        </w:rPr>
        <w:sectPr w:rsidR="003C591B" w:rsidSect="0052281F">
          <w:type w:val="continuous"/>
          <w:pgSz w:w="12240" w:h="15840"/>
          <w:pgMar w:top="1440" w:right="1440" w:bottom="1440" w:left="1440" w:header="720" w:footer="720" w:gutter="0"/>
          <w:cols w:space="720"/>
          <w:titlePg/>
          <w:docGrid w:linePitch="360"/>
        </w:sectPr>
      </w:pPr>
      <w:r>
        <w:rPr>
          <w:b/>
          <w:sz w:val="36"/>
          <w:szCs w:val="36"/>
        </w:rPr>
        <w:lastRenderedPageBreak/>
        <w:t>Objectives</w:t>
      </w:r>
    </w:p>
    <w:p w14:paraId="7A5D4F6F" w14:textId="33373E60" w:rsidR="003C591B" w:rsidRPr="007F26BF" w:rsidRDefault="007C4926" w:rsidP="003C591B">
      <w:pPr>
        <w:rPr>
          <w:sz w:val="28"/>
          <w:szCs w:val="28"/>
        </w:rPr>
      </w:pPr>
      <w:r w:rsidRPr="007F26BF">
        <w:rPr>
          <w:sz w:val="28"/>
          <w:szCs w:val="28"/>
        </w:rPr>
        <w:lastRenderedPageBreak/>
        <w:t xml:space="preserve">Participants will be able to: </w:t>
      </w:r>
    </w:p>
    <w:p w14:paraId="3D2CD41C" w14:textId="5457D076" w:rsidR="007C4926" w:rsidRPr="007F26BF" w:rsidRDefault="003557F7" w:rsidP="00591101">
      <w:pPr>
        <w:pStyle w:val="ListParagraph"/>
        <w:numPr>
          <w:ilvl w:val="0"/>
          <w:numId w:val="3"/>
        </w:numPr>
        <w:rPr>
          <w:sz w:val="28"/>
          <w:szCs w:val="28"/>
        </w:rPr>
      </w:pPr>
      <w:r w:rsidRPr="007F26BF">
        <w:rPr>
          <w:sz w:val="28"/>
          <w:szCs w:val="28"/>
        </w:rPr>
        <w:t>Create assessments that connect</w:t>
      </w:r>
      <w:r w:rsidR="007C4926" w:rsidRPr="007F26BF">
        <w:rPr>
          <w:sz w:val="28"/>
          <w:szCs w:val="28"/>
        </w:rPr>
        <w:t xml:space="preserve"> directly to </w:t>
      </w:r>
      <w:r w:rsidRPr="007F26BF">
        <w:rPr>
          <w:sz w:val="28"/>
          <w:szCs w:val="28"/>
        </w:rPr>
        <w:t xml:space="preserve">learning </w:t>
      </w:r>
      <w:r w:rsidR="007C4926" w:rsidRPr="007F26BF">
        <w:rPr>
          <w:sz w:val="28"/>
          <w:szCs w:val="28"/>
        </w:rPr>
        <w:t>objectives</w:t>
      </w:r>
    </w:p>
    <w:p w14:paraId="105FFCD4" w14:textId="12A061D7" w:rsidR="007F1F45" w:rsidRDefault="007F1F45" w:rsidP="00591101">
      <w:pPr>
        <w:pStyle w:val="ListParagraph"/>
        <w:numPr>
          <w:ilvl w:val="0"/>
          <w:numId w:val="3"/>
        </w:numPr>
        <w:rPr>
          <w:sz w:val="28"/>
          <w:szCs w:val="28"/>
        </w:rPr>
      </w:pPr>
      <w:r>
        <w:rPr>
          <w:sz w:val="28"/>
          <w:szCs w:val="28"/>
        </w:rPr>
        <w:t xml:space="preserve">Identify formative and summative </w:t>
      </w:r>
      <w:r w:rsidR="007C4926" w:rsidRPr="007F26BF">
        <w:rPr>
          <w:sz w:val="28"/>
          <w:szCs w:val="28"/>
        </w:rPr>
        <w:t xml:space="preserve">assessment strategies to </w:t>
      </w:r>
      <w:r>
        <w:rPr>
          <w:sz w:val="28"/>
          <w:szCs w:val="28"/>
        </w:rPr>
        <w:t xml:space="preserve">determine </w:t>
      </w:r>
      <w:r w:rsidR="007C4926" w:rsidRPr="007F26BF">
        <w:rPr>
          <w:sz w:val="28"/>
          <w:szCs w:val="28"/>
        </w:rPr>
        <w:t>student learning</w:t>
      </w:r>
    </w:p>
    <w:p w14:paraId="6B7D3384" w14:textId="681FDEE5" w:rsidR="007F1F45" w:rsidRDefault="007F1F45" w:rsidP="00591101">
      <w:pPr>
        <w:pStyle w:val="ListParagraph"/>
        <w:numPr>
          <w:ilvl w:val="0"/>
          <w:numId w:val="3"/>
        </w:numPr>
        <w:rPr>
          <w:sz w:val="28"/>
          <w:szCs w:val="28"/>
        </w:rPr>
      </w:pPr>
      <w:r>
        <w:rPr>
          <w:sz w:val="28"/>
          <w:szCs w:val="28"/>
        </w:rPr>
        <w:t>Write a rubric/ grading scoring sheet and a multiple-choice question</w:t>
      </w:r>
    </w:p>
    <w:p w14:paraId="4FABEE24" w14:textId="18F81DC7" w:rsidR="007C4926" w:rsidRPr="00462DA7" w:rsidRDefault="007F1F45" w:rsidP="003C591B">
      <w:pPr>
        <w:pStyle w:val="ListParagraph"/>
        <w:numPr>
          <w:ilvl w:val="0"/>
          <w:numId w:val="3"/>
        </w:numPr>
        <w:rPr>
          <w:sz w:val="28"/>
          <w:szCs w:val="28"/>
        </w:rPr>
        <w:sectPr w:rsidR="007C4926" w:rsidRPr="00462DA7" w:rsidSect="007C4926">
          <w:type w:val="continuous"/>
          <w:pgSz w:w="12240" w:h="15840"/>
          <w:pgMar w:top="1440" w:right="1440" w:bottom="1440" w:left="1440" w:header="720" w:footer="720" w:gutter="0"/>
          <w:cols w:space="720"/>
          <w:docGrid w:linePitch="360"/>
        </w:sectPr>
      </w:pPr>
      <w:r>
        <w:rPr>
          <w:sz w:val="28"/>
          <w:szCs w:val="28"/>
        </w:rPr>
        <w:t>Review the pitfalls of writing exam questions</w:t>
      </w:r>
    </w:p>
    <w:p w14:paraId="2B22CBD6" w14:textId="77777777" w:rsidR="007F1F45" w:rsidRDefault="007F1F45" w:rsidP="00830C37">
      <w:pPr>
        <w:jc w:val="center"/>
        <w:rPr>
          <w:b/>
          <w:sz w:val="36"/>
          <w:szCs w:val="36"/>
        </w:rPr>
      </w:pPr>
      <w:r>
        <w:rPr>
          <w:b/>
          <w:sz w:val="36"/>
          <w:szCs w:val="36"/>
        </w:rPr>
        <w:lastRenderedPageBreak/>
        <w:t>Part 1:  Create assessments that align with learning objectives</w:t>
      </w:r>
    </w:p>
    <w:p w14:paraId="71BED1A8" w14:textId="7762FA21" w:rsidR="003557F7" w:rsidRPr="00D1357D" w:rsidRDefault="003557F7" w:rsidP="003C591B">
      <w:pPr>
        <w:rPr>
          <w:sz w:val="28"/>
          <w:szCs w:val="28"/>
        </w:rPr>
      </w:pPr>
      <w:r w:rsidRPr="00D1357D">
        <w:rPr>
          <w:sz w:val="28"/>
          <w:szCs w:val="28"/>
        </w:rPr>
        <w:t xml:space="preserve">In order to create assessments that connect to learning objectives, participants will first be required to attain knowledge of the following steps: </w:t>
      </w:r>
    </w:p>
    <w:p w14:paraId="76F0808D" w14:textId="41F724DB" w:rsidR="003557F7" w:rsidRPr="00D1357D" w:rsidRDefault="003557F7" w:rsidP="00591101">
      <w:pPr>
        <w:pStyle w:val="ListParagraph"/>
        <w:numPr>
          <w:ilvl w:val="0"/>
          <w:numId w:val="4"/>
        </w:numPr>
        <w:rPr>
          <w:sz w:val="28"/>
          <w:szCs w:val="28"/>
        </w:rPr>
      </w:pPr>
      <w:r w:rsidRPr="00D1357D">
        <w:rPr>
          <w:sz w:val="28"/>
          <w:szCs w:val="28"/>
        </w:rPr>
        <w:t>Describe the steps of lesson plan creation</w:t>
      </w:r>
    </w:p>
    <w:p w14:paraId="6B6AC6BB" w14:textId="77777777" w:rsidR="005775A3" w:rsidRDefault="003557F7" w:rsidP="00591101">
      <w:pPr>
        <w:pStyle w:val="ListParagraph"/>
        <w:numPr>
          <w:ilvl w:val="0"/>
          <w:numId w:val="4"/>
        </w:numPr>
        <w:rPr>
          <w:sz w:val="28"/>
          <w:szCs w:val="28"/>
        </w:rPr>
      </w:pPr>
      <w:r w:rsidRPr="00D1357D">
        <w:rPr>
          <w:sz w:val="28"/>
          <w:szCs w:val="28"/>
        </w:rPr>
        <w:t>Identify components of learning objectives</w:t>
      </w:r>
    </w:p>
    <w:p w14:paraId="3B3B9528" w14:textId="14505DB8" w:rsidR="00830C37" w:rsidRPr="00830C37" w:rsidRDefault="003557F7" w:rsidP="00591101">
      <w:pPr>
        <w:pStyle w:val="ListParagraph"/>
        <w:numPr>
          <w:ilvl w:val="0"/>
          <w:numId w:val="4"/>
        </w:numPr>
        <w:rPr>
          <w:sz w:val="28"/>
          <w:szCs w:val="28"/>
        </w:rPr>
      </w:pPr>
      <w:r w:rsidRPr="005775A3">
        <w:rPr>
          <w:sz w:val="28"/>
          <w:szCs w:val="28"/>
        </w:rPr>
        <w:t xml:space="preserve">Practice applying Bloom’s taxonomy to the </w:t>
      </w:r>
      <w:r w:rsidR="00830C37">
        <w:rPr>
          <w:sz w:val="28"/>
          <w:szCs w:val="28"/>
        </w:rPr>
        <w:t>creation of learning objective</w:t>
      </w:r>
    </w:p>
    <w:p w14:paraId="47E5230C" w14:textId="7B226663" w:rsidR="003557F7" w:rsidRDefault="003557F7" w:rsidP="003C591B">
      <w:pPr>
        <w:rPr>
          <w:b/>
          <w:sz w:val="36"/>
          <w:szCs w:val="36"/>
        </w:rPr>
      </w:pPr>
      <w:r>
        <w:rPr>
          <w:b/>
          <w:sz w:val="36"/>
          <w:szCs w:val="36"/>
        </w:rPr>
        <w:t xml:space="preserve">Lesson Planning Steps Using Backwards Design </w:t>
      </w:r>
    </w:p>
    <w:p w14:paraId="6063D9C7" w14:textId="77777777" w:rsidR="00DB4621" w:rsidRDefault="00DB4621" w:rsidP="00DB4621">
      <w:pPr>
        <w:rPr>
          <w:sz w:val="28"/>
          <w:szCs w:val="28"/>
        </w:rPr>
      </w:pPr>
      <w:r>
        <w:rPr>
          <w:sz w:val="28"/>
          <w:szCs w:val="28"/>
        </w:rPr>
        <w:t>The order in which you create the lesson plan is, well backward.</w:t>
      </w:r>
    </w:p>
    <w:p w14:paraId="11119EE9" w14:textId="77777777" w:rsidR="007F26BF" w:rsidRDefault="007F26BF" w:rsidP="007F26BF">
      <w:pPr>
        <w:rPr>
          <w:sz w:val="28"/>
          <w:szCs w:val="28"/>
        </w:rPr>
      </w:pPr>
      <w:r w:rsidRPr="004714D1">
        <w:rPr>
          <w:noProof/>
          <w:sz w:val="28"/>
          <w:szCs w:val="28"/>
        </w:rPr>
        <mc:AlternateContent>
          <mc:Choice Requires="wps">
            <w:drawing>
              <wp:anchor distT="0" distB="0" distL="114300" distR="114300" simplePos="0" relativeHeight="251662336" behindDoc="0" locked="0" layoutInCell="1" allowOverlap="1" wp14:anchorId="54F9455C" wp14:editId="79E6C711">
                <wp:simplePos x="0" y="0"/>
                <wp:positionH relativeFrom="column">
                  <wp:posOffset>0</wp:posOffset>
                </wp:positionH>
                <wp:positionV relativeFrom="paragraph">
                  <wp:posOffset>318770</wp:posOffset>
                </wp:positionV>
                <wp:extent cx="3219450" cy="333375"/>
                <wp:effectExtent l="0" t="0" r="19050" b="28575"/>
                <wp:wrapNone/>
                <wp:docPr id="16" name="Rectangle 8"/>
                <wp:cNvGraphicFramePr/>
                <a:graphic xmlns:a="http://schemas.openxmlformats.org/drawingml/2006/main">
                  <a:graphicData uri="http://schemas.microsoft.com/office/word/2010/wordprocessingShape">
                    <wps:wsp>
                      <wps:cNvSpPr/>
                      <wps:spPr>
                        <a:xfrm>
                          <a:off x="0" y="0"/>
                          <a:ext cx="3219450" cy="3333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7CF371"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b/>
                                <w:bCs/>
                                <w:color w:val="FF0000"/>
                                <w:kern w:val="24"/>
                                <w:sz w:val="28"/>
                                <w:szCs w:val="28"/>
                                <w14:shadow w14:blurRad="38100" w14:dist="19050" w14:dir="2700000" w14:sx="100000" w14:sy="100000" w14:kx="0" w14:ky="0" w14:algn="tl">
                                  <w14:schemeClr w14:val="dk1">
                                    <w14:alpha w14:val="60000"/>
                                  </w14:schemeClr>
                                </w14:shadow>
                              </w:rPr>
                              <w:t>Identify Results and Learning Objectives</w:t>
                            </w:r>
                          </w:p>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54F9455C" id="Rectangle 8" o:spid="_x0000_s1027" style="position:absolute;margin-left:0;margin-top:25.1pt;width:253.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" fillcolor="white [3201]" strokecolor="#4472c4 [3204]" strokeweight="1pt">
                <v:textbox inset=",1.27mm,,1.27mm">
                  <w:txbxContent>
                    <w:p w14:paraId="607CF371"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b/>
                          <w:bCs/>
                          <w:color w:val="FF0000"/>
                          <w:kern w:val="24"/>
                          <w:sz w:val="28"/>
                          <w:szCs w:val="28"/>
                          <w14:shadow w14:blurRad="38100" w14:dist="19050" w14:dir="2700000" w14:sx="100000" w14:sy="100000" w14:kx="0" w14:ky="0" w14:algn="tl">
                            <w14:schemeClr w14:val="dk1">
                              <w14:alpha w14:val="60000"/>
                            </w14:schemeClr>
                          </w14:shadow>
                        </w:rPr>
                        <w:t>Identify Results and Learning Objectives</w:t>
                      </w:r>
                    </w:p>
                  </w:txbxContent>
                </v:textbox>
              </v:rect>
            </w:pict>
          </mc:Fallback>
        </mc:AlternateContent>
      </w:r>
      <w:r>
        <w:rPr>
          <w:sz w:val="28"/>
          <w:szCs w:val="28"/>
        </w:rPr>
        <w:t>You identify what you want students to learn by creating the objective first.</w:t>
      </w:r>
    </w:p>
    <w:p w14:paraId="6C09FFEC" w14:textId="77777777" w:rsidR="007F26BF" w:rsidRPr="00E34897" w:rsidRDefault="007F26BF" w:rsidP="007F26BF">
      <w:pPr>
        <w:rPr>
          <w:sz w:val="28"/>
          <w:szCs w:val="28"/>
        </w:rPr>
      </w:pPr>
    </w:p>
    <w:p w14:paraId="56ABF22D" w14:textId="77777777" w:rsidR="007F26BF" w:rsidRDefault="007F26BF" w:rsidP="007F26BF">
      <w:pPr>
        <w:rPr>
          <w:sz w:val="28"/>
          <w:szCs w:val="28"/>
        </w:rPr>
      </w:pPr>
      <w:r>
        <w:rPr>
          <w:noProof/>
          <w:sz w:val="36"/>
          <w:szCs w:val="36"/>
        </w:rPr>
        <mc:AlternateContent>
          <mc:Choice Requires="wps">
            <w:drawing>
              <wp:anchor distT="0" distB="0" distL="114300" distR="114300" simplePos="0" relativeHeight="251663360" behindDoc="0" locked="0" layoutInCell="1" allowOverlap="1" wp14:anchorId="256FBF8E" wp14:editId="4B145F1C">
                <wp:simplePos x="0" y="0"/>
                <wp:positionH relativeFrom="column">
                  <wp:posOffset>1913271</wp:posOffset>
                </wp:positionH>
                <wp:positionV relativeFrom="paragraph">
                  <wp:posOffset>53336</wp:posOffset>
                </wp:positionV>
                <wp:extent cx="362960" cy="138569"/>
                <wp:effectExtent l="73978" t="2222" r="73342" b="0"/>
                <wp:wrapNone/>
                <wp:docPr id="3" name="Striped Right Arrow 3"/>
                <wp:cNvGraphicFramePr/>
                <a:graphic xmlns:a="http://schemas.openxmlformats.org/drawingml/2006/main">
                  <a:graphicData uri="http://schemas.microsoft.com/office/word/2010/wordprocessingShape">
                    <wps:wsp>
                      <wps:cNvSpPr/>
                      <wps:spPr>
                        <a:xfrm rot="2927696">
                          <a:off x="0" y="0"/>
                          <a:ext cx="362960" cy="13856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2C50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 o:spid="_x0000_s1026" type="#_x0000_t93" style="position:absolute;margin-left:150.65pt;margin-top:4.2pt;width:28.6pt;height:10.9pt;rotation:319782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" adj="17477" fillcolor="#4472c4 [3204]" strokecolor="#1f3763 [1604]" strokeweight="1pt"/>
            </w:pict>
          </mc:Fallback>
        </mc:AlternateContent>
      </w:r>
    </w:p>
    <w:p w14:paraId="1D76827D" w14:textId="77777777" w:rsidR="007F26BF" w:rsidRPr="004714D1" w:rsidRDefault="007F26BF" w:rsidP="007F26BF">
      <w:pPr>
        <w:ind w:left="1080"/>
        <w:rPr>
          <w:sz w:val="28"/>
          <w:szCs w:val="28"/>
        </w:rPr>
      </w:pPr>
      <w:r w:rsidRPr="004714D1">
        <w:rPr>
          <w:noProof/>
          <w:sz w:val="36"/>
          <w:szCs w:val="36"/>
        </w:rPr>
        <mc:AlternateContent>
          <mc:Choice Requires="wps">
            <w:drawing>
              <wp:anchor distT="0" distB="0" distL="114300" distR="114300" simplePos="0" relativeHeight="251664384" behindDoc="0" locked="0" layoutInCell="1" allowOverlap="1" wp14:anchorId="67919BAC" wp14:editId="580E01E8">
                <wp:simplePos x="0" y="0"/>
                <wp:positionH relativeFrom="column">
                  <wp:posOffset>692785</wp:posOffset>
                </wp:positionH>
                <wp:positionV relativeFrom="paragraph">
                  <wp:posOffset>468455</wp:posOffset>
                </wp:positionV>
                <wp:extent cx="4038600" cy="285750"/>
                <wp:effectExtent l="0" t="0" r="19050" b="19050"/>
                <wp:wrapNone/>
                <wp:docPr id="8" name="Rectangle 7"/>
                <wp:cNvGraphicFramePr/>
                <a:graphic xmlns:a="http://schemas.openxmlformats.org/drawingml/2006/main">
                  <a:graphicData uri="http://schemas.microsoft.com/office/word/2010/wordprocessingShape">
                    <wps:wsp>
                      <wps:cNvSpPr/>
                      <wps:spPr>
                        <a:xfrm>
                          <a:off x="0" y="0"/>
                          <a:ext cx="4038600" cy="2857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941151"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dark1"/>
                                <w:kern w:val="24"/>
                                <w:sz w:val="28"/>
                                <w:szCs w:val="28"/>
                                <w14:shadow w14:blurRad="38100" w14:dist="19050" w14:dir="2700000" w14:sx="100000" w14:sy="100000" w14:kx="0" w14:ky="0" w14:algn="tl">
                                  <w14:schemeClr w14:val="dk1">
                                    <w14:alpha w14:val="60000"/>
                                  </w14:schemeClr>
                                </w14:shadow>
                              </w:rPr>
                              <w:t>Determine Acceptable Evidence and Assessments</w:t>
                            </w:r>
                          </w:p>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67919BAC" id="Rectangle 7" o:spid="_x0000_s1028" style="position:absolute;left:0;text-align:left;margin-left:54.55pt;margin-top:36.9pt;width:31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" fillcolor="white [3201]" strokecolor="#4472c4 [3204]" strokeweight="1pt">
                <v:textbox inset=",1.27mm,,1.27mm">
                  <w:txbxContent>
                    <w:p w14:paraId="34941151"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dark1"/>
                          <w:kern w:val="24"/>
                          <w:sz w:val="28"/>
                          <w:szCs w:val="28"/>
                          <w14:shadow w14:blurRad="38100" w14:dist="19050" w14:dir="2700000" w14:sx="100000" w14:sy="100000" w14:kx="0" w14:ky="0" w14:algn="tl">
                            <w14:schemeClr w14:val="dk1">
                              <w14:alpha w14:val="60000"/>
                            </w14:schemeClr>
                          </w14:shadow>
                        </w:rPr>
                        <w:t>Determine Acceptable Evidence and Assessments</w:t>
                      </w:r>
                    </w:p>
                  </w:txbxContent>
                </v:textbox>
              </v:rect>
            </w:pict>
          </mc:Fallback>
        </mc:AlternateContent>
      </w:r>
      <w:r w:rsidRPr="004714D1">
        <w:rPr>
          <w:sz w:val="28"/>
          <w:szCs w:val="28"/>
        </w:rPr>
        <w:t>Then you figure out h</w:t>
      </w:r>
      <w:r>
        <w:rPr>
          <w:sz w:val="28"/>
          <w:szCs w:val="28"/>
        </w:rPr>
        <w:t>ow you know that they learned the concept or skill or objective</w:t>
      </w:r>
      <w:r w:rsidRPr="004714D1">
        <w:rPr>
          <w:sz w:val="28"/>
          <w:szCs w:val="28"/>
        </w:rPr>
        <w:t xml:space="preserve"> by assessing</w:t>
      </w:r>
      <w:r>
        <w:rPr>
          <w:sz w:val="28"/>
          <w:szCs w:val="28"/>
        </w:rPr>
        <w:t xml:space="preserve"> or evaluating student learning</w:t>
      </w:r>
      <w:r w:rsidRPr="004714D1">
        <w:rPr>
          <w:sz w:val="28"/>
          <w:szCs w:val="28"/>
        </w:rPr>
        <w:t>.</w:t>
      </w:r>
    </w:p>
    <w:p w14:paraId="6678BC97" w14:textId="77777777" w:rsidR="007F26BF" w:rsidRDefault="007F26BF" w:rsidP="007F26BF">
      <w:pPr>
        <w:rPr>
          <w:sz w:val="36"/>
          <w:szCs w:val="36"/>
        </w:rPr>
      </w:pPr>
      <w:r>
        <w:rPr>
          <w:noProof/>
          <w:sz w:val="36"/>
          <w:szCs w:val="36"/>
        </w:rPr>
        <mc:AlternateContent>
          <mc:Choice Requires="wps">
            <w:drawing>
              <wp:anchor distT="0" distB="0" distL="114300" distR="114300" simplePos="0" relativeHeight="251666432" behindDoc="0" locked="0" layoutInCell="1" allowOverlap="1" wp14:anchorId="2C6BF4C1" wp14:editId="449950ED">
                <wp:simplePos x="0" y="0"/>
                <wp:positionH relativeFrom="column">
                  <wp:posOffset>2702243</wp:posOffset>
                </wp:positionH>
                <wp:positionV relativeFrom="paragraph">
                  <wp:posOffset>261985</wp:posOffset>
                </wp:positionV>
                <wp:extent cx="357375" cy="145417"/>
                <wp:effectExtent l="86677" t="0" r="72708" b="0"/>
                <wp:wrapNone/>
                <wp:docPr id="4" name="Striped Right Arrow 4"/>
                <wp:cNvGraphicFramePr/>
                <a:graphic xmlns:a="http://schemas.openxmlformats.org/drawingml/2006/main">
                  <a:graphicData uri="http://schemas.microsoft.com/office/word/2010/wordprocessingShape">
                    <wps:wsp>
                      <wps:cNvSpPr/>
                      <wps:spPr>
                        <a:xfrm rot="2757001">
                          <a:off x="0" y="0"/>
                          <a:ext cx="357375" cy="145417"/>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5227" id="Striped Right Arrow 4" o:spid="_x0000_s1026" type="#_x0000_t93" style="position:absolute;margin-left:212.8pt;margin-top:20.65pt;width:28.15pt;height:11.45pt;rotation:301138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" adj="17205" fillcolor="#4472c4 [3204]" strokecolor="#1f3763 [1604]" strokeweight="1pt"/>
            </w:pict>
          </mc:Fallback>
        </mc:AlternateContent>
      </w:r>
    </w:p>
    <w:p w14:paraId="40E7DC20" w14:textId="77777777" w:rsidR="007F26BF" w:rsidRDefault="007F26BF" w:rsidP="007F26BF">
      <w:pPr>
        <w:ind w:left="3510"/>
        <w:rPr>
          <w:sz w:val="28"/>
          <w:szCs w:val="28"/>
        </w:rPr>
      </w:pPr>
      <w:r w:rsidRPr="004714D1">
        <w:rPr>
          <w:noProof/>
          <w:sz w:val="36"/>
          <w:szCs w:val="36"/>
        </w:rPr>
        <mc:AlternateContent>
          <mc:Choice Requires="wps">
            <w:drawing>
              <wp:anchor distT="0" distB="0" distL="114300" distR="114300" simplePos="0" relativeHeight="251665408" behindDoc="1" locked="0" layoutInCell="1" allowOverlap="1" wp14:anchorId="48C27282" wp14:editId="66AFB9F8">
                <wp:simplePos x="0" y="0"/>
                <wp:positionH relativeFrom="column">
                  <wp:posOffset>2270495</wp:posOffset>
                </wp:positionH>
                <wp:positionV relativeFrom="paragraph">
                  <wp:posOffset>535940</wp:posOffset>
                </wp:positionV>
                <wp:extent cx="4000500" cy="323850"/>
                <wp:effectExtent l="0" t="0" r="19050" b="19050"/>
                <wp:wrapNone/>
                <wp:docPr id="17" name="Rectangle 9"/>
                <wp:cNvGraphicFramePr/>
                <a:graphic xmlns:a="http://schemas.openxmlformats.org/drawingml/2006/main">
                  <a:graphicData uri="http://schemas.microsoft.com/office/word/2010/wordprocessingShape">
                    <wps:wsp>
                      <wps:cNvSpPr/>
                      <wps:spPr>
                        <a:xfrm>
                          <a:off x="0" y="0"/>
                          <a:ext cx="40005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F690D0B"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text1"/>
                                <w:kern w:val="24"/>
                                <w:sz w:val="28"/>
                                <w:szCs w:val="28"/>
                                <w14:shadow w14:blurRad="38100" w14:dist="19050" w14:dir="2700000" w14:sx="100000" w14:sy="100000" w14:kx="0" w14:ky="0" w14:algn="tl">
                                  <w14:schemeClr w14:val="dk1">
                                    <w14:alpha w14:val="60000"/>
                                  </w14:schemeClr>
                                </w14:shadow>
                              </w:rPr>
                              <w:t>Plan Learning Experience and Instructional Methods</w:t>
                            </w:r>
                          </w:p>
                          <w:p w14:paraId="6C2636CF" w14:textId="77777777" w:rsidR="00BC1A60" w:rsidRDefault="00BC1A60" w:rsidP="007F26BF"/>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48C27282" id="Rectangle 9" o:spid="_x0000_s1029" style="position:absolute;left:0;text-align:left;margin-left:178.8pt;margin-top:42.2pt;width:31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" fillcolor="white [3201]" strokecolor="black [3200]" strokeweight="1pt">
                <v:textbox inset=",1.27mm,,1.27mm">
                  <w:txbxContent>
                    <w:p w14:paraId="2F690D0B"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text1"/>
                          <w:kern w:val="24"/>
                          <w:sz w:val="28"/>
                          <w:szCs w:val="28"/>
                          <w14:shadow w14:blurRad="38100" w14:dist="19050" w14:dir="2700000" w14:sx="100000" w14:sy="100000" w14:kx="0" w14:ky="0" w14:algn="tl">
                            <w14:schemeClr w14:val="dk1">
                              <w14:alpha w14:val="60000"/>
                            </w14:schemeClr>
                          </w14:shadow>
                        </w:rPr>
                        <w:t>Plan Learning Experience and Instructional Methods</w:t>
                      </w:r>
                    </w:p>
                    <w:p w14:paraId="6C2636CF" w14:textId="77777777" w:rsidR="00BC1A60" w:rsidRDefault="00BC1A60" w:rsidP="007F26BF"/>
                  </w:txbxContent>
                </v:textbox>
              </v:rect>
            </w:pict>
          </mc:Fallback>
        </mc:AlternateContent>
      </w:r>
      <w:r w:rsidRPr="004714D1">
        <w:rPr>
          <w:sz w:val="28"/>
          <w:szCs w:val="28"/>
        </w:rPr>
        <w:t>Then you plan what content, activities, or strategies will help you help students learn.</w:t>
      </w:r>
    </w:p>
    <w:p w14:paraId="1B3AB973" w14:textId="07FC6884" w:rsidR="00DB4621" w:rsidRPr="007F26BF" w:rsidRDefault="007F26BF" w:rsidP="007F26BF">
      <w:pPr>
        <w:ind w:left="3510"/>
        <w:rPr>
          <w:sz w:val="36"/>
          <w:szCs w:val="36"/>
        </w:rPr>
      </w:pPr>
      <w:r w:rsidRPr="004714D1">
        <w:rPr>
          <w:sz w:val="28"/>
          <w:szCs w:val="28"/>
        </w:rPr>
        <w:t xml:space="preserve">  </w:t>
      </w:r>
    </w:p>
    <w:p w14:paraId="5FD3928C" w14:textId="77777777" w:rsidR="00462DA7" w:rsidRDefault="00462DA7" w:rsidP="00DB4621">
      <w:pPr>
        <w:rPr>
          <w:sz w:val="28"/>
          <w:szCs w:val="28"/>
        </w:rPr>
      </w:pPr>
    </w:p>
    <w:p w14:paraId="36E93244" w14:textId="24E77DD8" w:rsidR="00DB4621" w:rsidRPr="00D1357D" w:rsidRDefault="00D12AAD" w:rsidP="00DB4621">
      <w:pPr>
        <w:rPr>
          <w:sz w:val="28"/>
          <w:szCs w:val="28"/>
        </w:rPr>
      </w:pPr>
      <w:bookmarkStart w:id="0" w:name="_GoBack"/>
      <w:bookmarkEnd w:id="0"/>
      <w:r w:rsidRPr="00D1357D">
        <w:rPr>
          <w:sz w:val="28"/>
          <w:szCs w:val="28"/>
        </w:rPr>
        <w:lastRenderedPageBreak/>
        <w:t>In Backwards Lesson Planning, the instructor begins designing the lesson by creating the objective first. So.....</w:t>
      </w:r>
    </w:p>
    <w:p w14:paraId="45F9803B" w14:textId="62CA8807" w:rsidR="00D1357D" w:rsidRDefault="00D12AAD" w:rsidP="00DB4621">
      <w:pPr>
        <w:rPr>
          <w:b/>
          <w:sz w:val="36"/>
          <w:szCs w:val="36"/>
        </w:rPr>
      </w:pPr>
      <w:r>
        <w:rPr>
          <w:b/>
          <w:sz w:val="36"/>
          <w:szCs w:val="36"/>
        </w:rPr>
        <w:t>....how do we create a learning objective?</w:t>
      </w:r>
    </w:p>
    <w:p w14:paraId="4C42B22F" w14:textId="1A620EA4" w:rsidR="00D12AAD" w:rsidRPr="00D1357D" w:rsidRDefault="00D1357D" w:rsidP="00DB4621">
      <w:pPr>
        <w:rPr>
          <w:sz w:val="28"/>
          <w:szCs w:val="28"/>
        </w:rPr>
      </w:pPr>
      <w:r>
        <w:rPr>
          <w:sz w:val="28"/>
          <w:szCs w:val="28"/>
        </w:rPr>
        <w:t>First we need to ask ourselves,</w:t>
      </w:r>
    </w:p>
    <w:p w14:paraId="0D9EE28C" w14:textId="35BAA3F8" w:rsidR="00DB4621" w:rsidRPr="00D12AAD" w:rsidRDefault="00D12AAD" w:rsidP="00DB4621">
      <w:pPr>
        <w:rPr>
          <w:b/>
          <w:sz w:val="36"/>
          <w:szCs w:val="36"/>
        </w:rPr>
      </w:pPr>
      <w:r w:rsidRPr="00D12AAD">
        <w:rPr>
          <w:b/>
          <w:sz w:val="36"/>
          <w:szCs w:val="36"/>
        </w:rPr>
        <w:t>What are the c</w:t>
      </w:r>
      <w:r w:rsidR="00DB4621" w:rsidRPr="00D12AAD">
        <w:rPr>
          <w:b/>
          <w:sz w:val="36"/>
          <w:szCs w:val="36"/>
        </w:rPr>
        <w:t xml:space="preserve">omponents </w:t>
      </w:r>
      <w:r w:rsidRPr="00D12AAD">
        <w:rPr>
          <w:b/>
          <w:sz w:val="36"/>
          <w:szCs w:val="36"/>
        </w:rPr>
        <w:t xml:space="preserve">that make up a learning objective? </w:t>
      </w:r>
    </w:p>
    <w:p w14:paraId="2365D12E" w14:textId="77777777" w:rsidR="00DB4621" w:rsidRPr="00792E48" w:rsidRDefault="00DB4621" w:rsidP="00DB4621">
      <w:pPr>
        <w:rPr>
          <w:sz w:val="26"/>
          <w:szCs w:val="26"/>
        </w:rPr>
      </w:pPr>
      <w:r w:rsidRPr="00792E48">
        <w:rPr>
          <w:b/>
          <w:bCs/>
          <w:sz w:val="26"/>
          <w:szCs w:val="26"/>
        </w:rPr>
        <w:t>A</w:t>
      </w:r>
      <w:r w:rsidRPr="00792E48">
        <w:rPr>
          <w:sz w:val="26"/>
          <w:szCs w:val="26"/>
        </w:rPr>
        <w:t>udience – the intended learner (i.e. MSc Plant Breeding Students or it could by local farmers)</w:t>
      </w:r>
    </w:p>
    <w:p w14:paraId="14168DA8" w14:textId="77777777" w:rsidR="00DB4621" w:rsidRPr="00792E48" w:rsidRDefault="00DB4621" w:rsidP="00DB4621">
      <w:pPr>
        <w:rPr>
          <w:sz w:val="26"/>
          <w:szCs w:val="26"/>
        </w:rPr>
      </w:pPr>
      <w:r w:rsidRPr="00792E48">
        <w:rPr>
          <w:b/>
          <w:bCs/>
          <w:sz w:val="26"/>
          <w:szCs w:val="26"/>
        </w:rPr>
        <w:t>B</w:t>
      </w:r>
      <w:r w:rsidRPr="00792E48">
        <w:rPr>
          <w:sz w:val="26"/>
          <w:szCs w:val="26"/>
        </w:rPr>
        <w:t>ehavior- what is the student supposed to be able to do as a result of the lesson?   (i.e. students should be able to label the lesson plan components, or students should be able to develop a breeding plan)</w:t>
      </w:r>
    </w:p>
    <w:p w14:paraId="4045257F" w14:textId="77777777" w:rsidR="00DB4621" w:rsidRPr="00792E48" w:rsidRDefault="00DB4621" w:rsidP="00DB4621">
      <w:pPr>
        <w:rPr>
          <w:sz w:val="26"/>
          <w:szCs w:val="26"/>
        </w:rPr>
      </w:pPr>
      <w:r w:rsidRPr="00792E48">
        <w:rPr>
          <w:b/>
          <w:bCs/>
          <w:sz w:val="26"/>
          <w:szCs w:val="26"/>
        </w:rPr>
        <w:t>C</w:t>
      </w:r>
      <w:r w:rsidRPr="00792E48">
        <w:rPr>
          <w:sz w:val="26"/>
          <w:szCs w:val="26"/>
        </w:rPr>
        <w:t>ondition- what are the resources, equipment or tools you need for students to learn this.  (i.e. plant samples, spectrophotometer)</w:t>
      </w:r>
    </w:p>
    <w:p w14:paraId="37BC4D35" w14:textId="77777777" w:rsidR="00DB4621" w:rsidRPr="00792E48" w:rsidRDefault="00DB4621" w:rsidP="00DB4621">
      <w:pPr>
        <w:rPr>
          <w:sz w:val="26"/>
          <w:szCs w:val="26"/>
        </w:rPr>
      </w:pPr>
      <w:r w:rsidRPr="00792E48">
        <w:rPr>
          <w:sz w:val="26"/>
          <w:szCs w:val="26"/>
        </w:rPr>
        <w:t xml:space="preserve">What environment do you need to place them in?  (i.e. a lab on genetic diversity) </w:t>
      </w:r>
    </w:p>
    <w:p w14:paraId="4DEABC73" w14:textId="77777777" w:rsidR="00DB4621" w:rsidRPr="00792E48" w:rsidRDefault="00DB4621" w:rsidP="00DB4621">
      <w:pPr>
        <w:rPr>
          <w:sz w:val="26"/>
          <w:szCs w:val="26"/>
        </w:rPr>
      </w:pPr>
      <w:r w:rsidRPr="00792E48">
        <w:rPr>
          <w:b/>
          <w:bCs/>
          <w:sz w:val="26"/>
          <w:szCs w:val="26"/>
        </w:rPr>
        <w:t>D</w:t>
      </w:r>
      <w:r w:rsidRPr="00792E48">
        <w:rPr>
          <w:sz w:val="26"/>
          <w:szCs w:val="26"/>
        </w:rPr>
        <w:t>egree- what is the acceptable level of performance?  (i.e.  9 out of 10 times, without error, within 60 seconds, using information from past lectures)</w:t>
      </w:r>
    </w:p>
    <w:p w14:paraId="3CB5432A" w14:textId="5425D134" w:rsidR="00D12AAD" w:rsidRDefault="00D12AAD" w:rsidP="00DB4621">
      <w:pPr>
        <w:rPr>
          <w:b/>
          <w:sz w:val="36"/>
          <w:szCs w:val="36"/>
        </w:rPr>
      </w:pPr>
      <w:r>
        <w:rPr>
          <w:b/>
          <w:sz w:val="36"/>
          <w:szCs w:val="36"/>
        </w:rPr>
        <w:t>Now you give it a try!</w:t>
      </w:r>
    </w:p>
    <w:tbl>
      <w:tblPr>
        <w:tblStyle w:val="TableGrid"/>
        <w:tblW w:w="0" w:type="auto"/>
        <w:tblLook w:val="04A0" w:firstRow="1" w:lastRow="0" w:firstColumn="1" w:lastColumn="0" w:noHBand="0" w:noVBand="1"/>
      </w:tblPr>
      <w:tblGrid>
        <w:gridCol w:w="9350"/>
      </w:tblGrid>
      <w:tr w:rsidR="00D12AAD" w14:paraId="6A431A2E" w14:textId="77777777" w:rsidTr="00D12AAD">
        <w:tc>
          <w:tcPr>
            <w:tcW w:w="9350" w:type="dxa"/>
          </w:tcPr>
          <w:p w14:paraId="2B503486" w14:textId="30B7A5BA" w:rsidR="00D12AAD" w:rsidRPr="005C61BB" w:rsidRDefault="00D12AAD" w:rsidP="00D12AAD">
            <w:pPr>
              <w:rPr>
                <w:sz w:val="28"/>
                <w:szCs w:val="28"/>
              </w:rPr>
            </w:pPr>
            <w:r w:rsidRPr="00C80297">
              <w:rPr>
                <w:b/>
                <w:sz w:val="28"/>
                <w:szCs w:val="28"/>
              </w:rPr>
              <w:t>Activity:</w:t>
            </w:r>
            <w:r>
              <w:rPr>
                <w:sz w:val="28"/>
                <w:szCs w:val="28"/>
              </w:rPr>
              <w:t xml:space="preserve">  Can you i</w:t>
            </w:r>
            <w:r w:rsidRPr="005C61BB">
              <w:rPr>
                <w:sz w:val="28"/>
                <w:szCs w:val="28"/>
              </w:rPr>
              <w:t>dentify the 4 components of a learning objective</w:t>
            </w:r>
            <w:r>
              <w:rPr>
                <w:sz w:val="28"/>
                <w:szCs w:val="28"/>
              </w:rPr>
              <w:t xml:space="preserve"> in the objective below</w:t>
            </w:r>
            <w:r w:rsidRPr="005C61BB">
              <w:rPr>
                <w:sz w:val="28"/>
                <w:szCs w:val="28"/>
              </w:rPr>
              <w:t xml:space="preserve">?  </w:t>
            </w:r>
          </w:p>
          <w:p w14:paraId="3EFBBC0A" w14:textId="77777777" w:rsidR="00D12AAD" w:rsidRPr="000E38D0" w:rsidRDefault="00D12AAD" w:rsidP="00D12AAD">
            <w:pPr>
              <w:ind w:left="720"/>
              <w:rPr>
                <w:b/>
                <w:sz w:val="28"/>
                <w:szCs w:val="28"/>
              </w:rPr>
            </w:pPr>
            <w:r w:rsidRPr="000E38D0">
              <w:rPr>
                <w:b/>
                <w:sz w:val="28"/>
                <w:szCs w:val="28"/>
              </w:rPr>
              <w:t>Given a learning objective, faculty will identify learning objective components without error.</w:t>
            </w:r>
          </w:p>
          <w:p w14:paraId="5A69B0C9" w14:textId="77777777" w:rsidR="00D12AAD" w:rsidRPr="000E38D0" w:rsidRDefault="00D12AAD" w:rsidP="00591101">
            <w:pPr>
              <w:numPr>
                <w:ilvl w:val="0"/>
                <w:numId w:val="5"/>
              </w:numPr>
              <w:rPr>
                <w:sz w:val="28"/>
                <w:szCs w:val="28"/>
              </w:rPr>
            </w:pPr>
            <w:r w:rsidRPr="000E38D0">
              <w:rPr>
                <w:sz w:val="28"/>
                <w:szCs w:val="28"/>
              </w:rPr>
              <w:t>What is the:</w:t>
            </w:r>
          </w:p>
          <w:p w14:paraId="23AFF11A" w14:textId="77777777" w:rsidR="00D12AAD" w:rsidRPr="000E38D0" w:rsidRDefault="00D12AAD" w:rsidP="00591101">
            <w:pPr>
              <w:numPr>
                <w:ilvl w:val="0"/>
                <w:numId w:val="5"/>
              </w:numPr>
              <w:rPr>
                <w:b/>
                <w:sz w:val="28"/>
                <w:szCs w:val="28"/>
              </w:rPr>
            </w:pPr>
            <w:r w:rsidRPr="000E38D0">
              <w:rPr>
                <w:b/>
                <w:sz w:val="28"/>
                <w:szCs w:val="28"/>
              </w:rPr>
              <w:t>A:</w:t>
            </w:r>
          </w:p>
          <w:p w14:paraId="2FC1435F" w14:textId="77777777" w:rsidR="00D12AAD" w:rsidRPr="000E38D0" w:rsidRDefault="00D12AAD" w:rsidP="00591101">
            <w:pPr>
              <w:numPr>
                <w:ilvl w:val="0"/>
                <w:numId w:val="5"/>
              </w:numPr>
              <w:rPr>
                <w:b/>
                <w:sz w:val="28"/>
                <w:szCs w:val="28"/>
              </w:rPr>
            </w:pPr>
            <w:r w:rsidRPr="000E38D0">
              <w:rPr>
                <w:b/>
                <w:sz w:val="28"/>
                <w:szCs w:val="28"/>
              </w:rPr>
              <w:t>B:</w:t>
            </w:r>
          </w:p>
          <w:p w14:paraId="24424D95" w14:textId="77777777" w:rsidR="00D12AAD" w:rsidRPr="000E38D0" w:rsidRDefault="00D12AAD" w:rsidP="00591101">
            <w:pPr>
              <w:numPr>
                <w:ilvl w:val="0"/>
                <w:numId w:val="5"/>
              </w:numPr>
              <w:rPr>
                <w:b/>
                <w:sz w:val="28"/>
                <w:szCs w:val="28"/>
              </w:rPr>
            </w:pPr>
            <w:r w:rsidRPr="000E38D0">
              <w:rPr>
                <w:b/>
                <w:sz w:val="28"/>
                <w:szCs w:val="28"/>
              </w:rPr>
              <w:t>C:</w:t>
            </w:r>
          </w:p>
          <w:p w14:paraId="1EA71E34" w14:textId="77777777" w:rsidR="00D12AAD" w:rsidRPr="000E38D0" w:rsidRDefault="00D12AAD" w:rsidP="00591101">
            <w:pPr>
              <w:numPr>
                <w:ilvl w:val="0"/>
                <w:numId w:val="5"/>
              </w:numPr>
              <w:rPr>
                <w:b/>
                <w:sz w:val="28"/>
                <w:szCs w:val="28"/>
              </w:rPr>
            </w:pPr>
            <w:r w:rsidRPr="000E38D0">
              <w:rPr>
                <w:b/>
                <w:sz w:val="28"/>
                <w:szCs w:val="28"/>
              </w:rPr>
              <w:t>D:</w:t>
            </w:r>
          </w:p>
          <w:p w14:paraId="0C3E78E6" w14:textId="77777777" w:rsidR="00D12AAD" w:rsidRPr="005C61BB" w:rsidRDefault="00D12AAD" w:rsidP="00D12AAD">
            <w:pPr>
              <w:rPr>
                <w:sz w:val="28"/>
                <w:szCs w:val="28"/>
              </w:rPr>
            </w:pPr>
            <w:r w:rsidRPr="005C61BB">
              <w:rPr>
                <w:sz w:val="28"/>
                <w:szCs w:val="28"/>
              </w:rPr>
              <w:t xml:space="preserve">Is this objective </w:t>
            </w:r>
            <w:r>
              <w:rPr>
                <w:sz w:val="28"/>
                <w:szCs w:val="28"/>
              </w:rPr>
              <w:t xml:space="preserve">observable and measurable?  Why is this important? </w:t>
            </w:r>
            <w:r w:rsidRPr="005C61BB">
              <w:rPr>
                <w:sz w:val="28"/>
                <w:szCs w:val="28"/>
              </w:rPr>
              <w:t xml:space="preserve">  </w:t>
            </w:r>
          </w:p>
          <w:p w14:paraId="7AF678FE" w14:textId="77777777" w:rsidR="00D12AAD" w:rsidRDefault="00D12AAD" w:rsidP="00DB4621">
            <w:pPr>
              <w:rPr>
                <w:b/>
                <w:sz w:val="36"/>
                <w:szCs w:val="36"/>
              </w:rPr>
            </w:pPr>
          </w:p>
          <w:p w14:paraId="2678257E" w14:textId="77777777" w:rsidR="00D12AAD" w:rsidRDefault="00D12AAD" w:rsidP="00DB4621">
            <w:pPr>
              <w:rPr>
                <w:b/>
                <w:sz w:val="36"/>
                <w:szCs w:val="36"/>
              </w:rPr>
            </w:pPr>
          </w:p>
        </w:tc>
      </w:tr>
    </w:tbl>
    <w:p w14:paraId="033DD967" w14:textId="7FBD5019" w:rsidR="00D12AAD" w:rsidRPr="00D1357D" w:rsidRDefault="00D1357D" w:rsidP="00DB4621">
      <w:pPr>
        <w:rPr>
          <w:sz w:val="28"/>
          <w:szCs w:val="28"/>
        </w:rPr>
      </w:pPr>
      <w:r w:rsidRPr="00D1357D">
        <w:rPr>
          <w:sz w:val="28"/>
          <w:szCs w:val="28"/>
        </w:rPr>
        <w:lastRenderedPageBreak/>
        <w:t xml:space="preserve">As you create your lesson plan objectives and assessments, consider Bloom’s Taxonomy as a useful tool to help design thoughtful goals for your students that will access and utilize higher levels of cognition. </w:t>
      </w:r>
    </w:p>
    <w:p w14:paraId="1A7BFE16" w14:textId="21CF4C10" w:rsidR="00D1357D" w:rsidRPr="00D1357D" w:rsidRDefault="00D1357D" w:rsidP="00D1357D">
      <w:pPr>
        <w:rPr>
          <w:sz w:val="32"/>
          <w:szCs w:val="32"/>
        </w:rPr>
      </w:pPr>
      <w:r>
        <w:rPr>
          <w:noProof/>
          <w:sz w:val="28"/>
          <w:szCs w:val="28"/>
        </w:rPr>
        <w:drawing>
          <wp:inline distT="0" distB="0" distL="0" distR="0" wp14:anchorId="28A5D2E3" wp14:editId="73FA64F0">
            <wp:extent cx="5943600" cy="3355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ooms Taxonomy.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14:paraId="44CC7489" w14:textId="77777777" w:rsidR="00D1357D" w:rsidRDefault="00D1357D" w:rsidP="00D1357D">
      <w:pPr>
        <w:rPr>
          <w:sz w:val="28"/>
          <w:szCs w:val="28"/>
        </w:rPr>
      </w:pPr>
      <w:r>
        <w:rPr>
          <w:sz w:val="28"/>
          <w:szCs w:val="28"/>
        </w:rPr>
        <w:t xml:space="preserve">Some of your objectives will be designed to help students remember facts or basic concepts, and some will require students to apply or to analyze information. Many instructors concentrate on the lower cognition levels (remember or understand levels) in their objectives, questions or assessments. You can assist students in understanding the materials more robustly by also creating objectives using higher cognition levels (apply, analyze, evaluate, &amp; create). </w:t>
      </w:r>
    </w:p>
    <w:tbl>
      <w:tblPr>
        <w:tblStyle w:val="TableGrid"/>
        <w:tblW w:w="0" w:type="auto"/>
        <w:tblLook w:val="04A0" w:firstRow="1" w:lastRow="0" w:firstColumn="1" w:lastColumn="0" w:noHBand="0" w:noVBand="1"/>
      </w:tblPr>
      <w:tblGrid>
        <w:gridCol w:w="9350"/>
      </w:tblGrid>
      <w:tr w:rsidR="00D1357D" w14:paraId="54F1F86B" w14:textId="77777777" w:rsidTr="00D1357D">
        <w:tc>
          <w:tcPr>
            <w:tcW w:w="9350" w:type="dxa"/>
          </w:tcPr>
          <w:p w14:paraId="2E598A30" w14:textId="75793F89" w:rsidR="00D1357D" w:rsidRPr="00D1357D" w:rsidRDefault="00D1357D" w:rsidP="00D1357D">
            <w:pPr>
              <w:rPr>
                <w:b/>
                <w:sz w:val="32"/>
                <w:szCs w:val="32"/>
              </w:rPr>
            </w:pPr>
            <w:r w:rsidRPr="00D1357D">
              <w:rPr>
                <w:b/>
                <w:sz w:val="32"/>
                <w:szCs w:val="32"/>
              </w:rPr>
              <w:t>Activity</w:t>
            </w:r>
          </w:p>
          <w:p w14:paraId="501ED292" w14:textId="2A8FF341" w:rsidR="00D1357D" w:rsidRPr="00D1357D" w:rsidRDefault="00D1357D" w:rsidP="00D1357D">
            <w:pPr>
              <w:rPr>
                <w:sz w:val="28"/>
                <w:szCs w:val="28"/>
              </w:rPr>
            </w:pPr>
            <w:r w:rsidRPr="00D1357D">
              <w:rPr>
                <w:sz w:val="28"/>
                <w:szCs w:val="28"/>
              </w:rPr>
              <w:t>Give an example of an objective t</w:t>
            </w:r>
            <w:r>
              <w:rPr>
                <w:sz w:val="28"/>
                <w:szCs w:val="28"/>
              </w:rPr>
              <w:t>hat concentrates on a lower level</w:t>
            </w:r>
            <w:r w:rsidRPr="00D1357D">
              <w:rPr>
                <w:sz w:val="28"/>
                <w:szCs w:val="28"/>
              </w:rPr>
              <w:t xml:space="preserve"> of cognition. __________________________________________________________________________________________________________________</w:t>
            </w:r>
            <w:r>
              <w:rPr>
                <w:sz w:val="28"/>
                <w:szCs w:val="28"/>
              </w:rPr>
              <w:t>________________</w:t>
            </w:r>
          </w:p>
          <w:p w14:paraId="65F7FB86" w14:textId="77777777" w:rsidR="00D1357D" w:rsidRDefault="00D1357D" w:rsidP="00D1357D">
            <w:pPr>
              <w:rPr>
                <w:sz w:val="28"/>
                <w:szCs w:val="28"/>
              </w:rPr>
            </w:pPr>
            <w:r w:rsidRPr="00D1357D">
              <w:rPr>
                <w:sz w:val="28"/>
                <w:szCs w:val="28"/>
              </w:rPr>
              <w:t>Give an example of an objective that concentrates on a higher level of cognition. __________________________________________________________________________________________________________________</w:t>
            </w:r>
            <w:r>
              <w:rPr>
                <w:sz w:val="28"/>
                <w:szCs w:val="28"/>
              </w:rPr>
              <w:t>________________</w:t>
            </w:r>
          </w:p>
          <w:p w14:paraId="2A247D91" w14:textId="3F807BFD" w:rsidR="00D1357D" w:rsidRPr="00D1357D" w:rsidRDefault="00D1357D" w:rsidP="00D1357D">
            <w:pPr>
              <w:rPr>
                <w:sz w:val="32"/>
                <w:szCs w:val="32"/>
              </w:rPr>
            </w:pPr>
          </w:p>
        </w:tc>
      </w:tr>
    </w:tbl>
    <w:p w14:paraId="584623C6" w14:textId="15D740E5" w:rsidR="00D1357D" w:rsidRDefault="00D1357D" w:rsidP="00D1357D">
      <w:pPr>
        <w:rPr>
          <w:b/>
          <w:sz w:val="36"/>
          <w:szCs w:val="36"/>
        </w:rPr>
      </w:pPr>
    </w:p>
    <w:p w14:paraId="14E378C8" w14:textId="77777777" w:rsidR="00524D24" w:rsidRDefault="00524D24" w:rsidP="00D1357D">
      <w:pPr>
        <w:rPr>
          <w:b/>
          <w:sz w:val="36"/>
          <w:szCs w:val="36"/>
        </w:rPr>
      </w:pPr>
    </w:p>
    <w:p w14:paraId="759D5536" w14:textId="77777777" w:rsidR="00524D24" w:rsidRPr="00D1357D" w:rsidRDefault="00524D24" w:rsidP="00D1357D">
      <w:pPr>
        <w:rPr>
          <w:b/>
          <w:sz w:val="36"/>
          <w:szCs w:val="36"/>
        </w:rPr>
      </w:pPr>
    </w:p>
    <w:p w14:paraId="131B1549" w14:textId="77777777" w:rsidR="00D1357D" w:rsidRDefault="00D1357D" w:rsidP="00D1357D">
      <w:pPr>
        <w:rPr>
          <w:b/>
          <w:sz w:val="36"/>
          <w:szCs w:val="36"/>
        </w:rPr>
      </w:pPr>
      <w:r>
        <w:rPr>
          <w:b/>
          <w:sz w:val="36"/>
          <w:szCs w:val="36"/>
        </w:rPr>
        <w:t>Lesson Planning Template</w:t>
      </w:r>
    </w:p>
    <w:p w14:paraId="110C5675" w14:textId="77777777" w:rsidR="00D1357D" w:rsidRDefault="00D1357D" w:rsidP="00D1357D">
      <w:pPr>
        <w:rPr>
          <w:b/>
          <w:sz w:val="36"/>
          <w:szCs w:val="36"/>
        </w:rPr>
      </w:pPr>
      <w:r>
        <w:rPr>
          <w:b/>
          <w:noProof/>
          <w:sz w:val="36"/>
          <w:szCs w:val="36"/>
        </w:rPr>
        <w:drawing>
          <wp:anchor distT="0" distB="0" distL="114300" distR="114300" simplePos="0" relativeHeight="251660288" behindDoc="1" locked="0" layoutInCell="1" allowOverlap="1" wp14:anchorId="215D7E2E" wp14:editId="1ABE5C9E">
            <wp:simplePos x="0" y="0"/>
            <wp:positionH relativeFrom="column">
              <wp:posOffset>-476250</wp:posOffset>
            </wp:positionH>
            <wp:positionV relativeFrom="paragraph">
              <wp:posOffset>969010</wp:posOffset>
            </wp:positionV>
            <wp:extent cx="7331018" cy="529590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sson Plan document.PNG"/>
                    <pic:cNvPicPr/>
                  </pic:nvPicPr>
                  <pic:blipFill>
                    <a:blip r:embed="rId24">
                      <a:extLst>
                        <a:ext uri="{28A0092B-C50C-407E-A947-70E740481C1C}">
                          <a14:useLocalDpi xmlns:a14="http://schemas.microsoft.com/office/drawing/2010/main" val="0"/>
                        </a:ext>
                      </a:extLst>
                    </a:blip>
                    <a:stretch>
                      <a:fillRect/>
                    </a:stretch>
                  </pic:blipFill>
                  <pic:spPr>
                    <a:xfrm>
                      <a:off x="0" y="0"/>
                      <a:ext cx="7331893" cy="5296532"/>
                    </a:xfrm>
                    <a:prstGeom prst="rect">
                      <a:avLst/>
                    </a:prstGeom>
                  </pic:spPr>
                </pic:pic>
              </a:graphicData>
            </a:graphic>
            <wp14:sizeRelH relativeFrom="margin">
              <wp14:pctWidth>0</wp14:pctWidth>
            </wp14:sizeRelH>
            <wp14:sizeRelV relativeFrom="margin">
              <wp14:pctHeight>0</wp14:pctHeight>
            </wp14:sizeRelV>
          </wp:anchor>
        </w:drawing>
      </w:r>
      <w:r w:rsidRPr="000570E8">
        <w:rPr>
          <w:sz w:val="28"/>
          <w:szCs w:val="28"/>
        </w:rPr>
        <w:t>Now that you have an objective you can enter it in the lesson plan template.  The template is available hard copy at the end of this module</w:t>
      </w:r>
      <w:r>
        <w:rPr>
          <w:sz w:val="28"/>
          <w:szCs w:val="28"/>
        </w:rPr>
        <w:t>.  Also a fill-in-able</w:t>
      </w:r>
      <w:r w:rsidRPr="000570E8">
        <w:rPr>
          <w:sz w:val="28"/>
          <w:szCs w:val="28"/>
        </w:rPr>
        <w:t xml:space="preserve"> online </w:t>
      </w:r>
      <w:r>
        <w:rPr>
          <w:sz w:val="28"/>
          <w:szCs w:val="28"/>
        </w:rPr>
        <w:t xml:space="preserve">form is available on </w:t>
      </w:r>
      <w:r w:rsidRPr="000570E8">
        <w:rPr>
          <w:sz w:val="28"/>
          <w:szCs w:val="28"/>
        </w:rPr>
        <w:t>the PBEA-PLC website</w:t>
      </w:r>
      <w:r>
        <w:rPr>
          <w:sz w:val="28"/>
          <w:szCs w:val="28"/>
        </w:rPr>
        <w:t>:</w:t>
      </w:r>
      <w:r w:rsidRPr="000570E8">
        <w:rPr>
          <w:sz w:val="28"/>
          <w:szCs w:val="28"/>
        </w:rPr>
        <w:t xml:space="preserve"> </w:t>
      </w:r>
      <w:r w:rsidRPr="000570E8">
        <w:rPr>
          <w:b/>
          <w:sz w:val="20"/>
          <w:szCs w:val="20"/>
        </w:rPr>
        <w:t>https://pbea.agron.iastate.edu/plc/Lesson%20Development%20&amp;%20Delivery</w:t>
      </w:r>
    </w:p>
    <w:p w14:paraId="10D0A4DA" w14:textId="7DD265B3" w:rsidR="00DB4621" w:rsidRDefault="00DB4621" w:rsidP="003C591B">
      <w:pPr>
        <w:rPr>
          <w:sz w:val="32"/>
          <w:szCs w:val="32"/>
        </w:rPr>
      </w:pPr>
    </w:p>
    <w:p w14:paraId="30DB6BA5" w14:textId="774A4229" w:rsidR="00830C37" w:rsidRPr="00830C37" w:rsidRDefault="00830C37" w:rsidP="00830C37">
      <w:pPr>
        <w:rPr>
          <w:b/>
          <w:sz w:val="28"/>
          <w:szCs w:val="28"/>
        </w:rPr>
      </w:pPr>
      <w:r w:rsidRPr="00830C37">
        <w:rPr>
          <w:b/>
          <w:sz w:val="36"/>
          <w:szCs w:val="36"/>
        </w:rPr>
        <w:lastRenderedPageBreak/>
        <w:t>Part 2:  Identify formative and summative assessment strategies</w:t>
      </w:r>
      <w:r w:rsidRPr="00830C37">
        <w:rPr>
          <w:b/>
          <w:sz w:val="28"/>
          <w:szCs w:val="28"/>
        </w:rPr>
        <w:t xml:space="preserve"> </w:t>
      </w:r>
    </w:p>
    <w:p w14:paraId="702670D2" w14:textId="064F7A99" w:rsidR="00D4062A" w:rsidRDefault="00830C37" w:rsidP="00D4062A">
      <w:pPr>
        <w:rPr>
          <w:sz w:val="28"/>
          <w:szCs w:val="28"/>
        </w:rPr>
      </w:pPr>
      <w:r>
        <w:rPr>
          <w:sz w:val="28"/>
          <w:szCs w:val="28"/>
        </w:rPr>
        <w:t xml:space="preserve">In order to help determine an appropriate way to assess </w:t>
      </w:r>
      <w:r w:rsidR="00D4062A" w:rsidRPr="00D4062A">
        <w:rPr>
          <w:sz w:val="28"/>
          <w:szCs w:val="28"/>
        </w:rPr>
        <w:t>student learning</w:t>
      </w:r>
      <w:r w:rsidR="0072602D">
        <w:rPr>
          <w:sz w:val="28"/>
          <w:szCs w:val="28"/>
        </w:rPr>
        <w:t xml:space="preserve">, we need to understand the following concepts: </w:t>
      </w:r>
    </w:p>
    <w:p w14:paraId="22B65DB6" w14:textId="0B6B9918" w:rsidR="0072602D" w:rsidRDefault="00830C37" w:rsidP="00591101">
      <w:pPr>
        <w:pStyle w:val="ListParagraph"/>
        <w:numPr>
          <w:ilvl w:val="0"/>
          <w:numId w:val="21"/>
        </w:numPr>
        <w:rPr>
          <w:sz w:val="28"/>
          <w:szCs w:val="28"/>
        </w:rPr>
      </w:pPr>
      <w:r>
        <w:rPr>
          <w:sz w:val="28"/>
          <w:szCs w:val="28"/>
        </w:rPr>
        <w:t xml:space="preserve">Summative </w:t>
      </w:r>
      <w:r w:rsidR="0072602D">
        <w:rPr>
          <w:sz w:val="28"/>
          <w:szCs w:val="28"/>
        </w:rPr>
        <w:t>assessment</w:t>
      </w:r>
      <w:r>
        <w:rPr>
          <w:sz w:val="28"/>
          <w:szCs w:val="28"/>
        </w:rPr>
        <w:t>s</w:t>
      </w:r>
    </w:p>
    <w:p w14:paraId="65AB4619" w14:textId="51413DB7" w:rsidR="0072602D" w:rsidRDefault="00830C37" w:rsidP="00591101">
      <w:pPr>
        <w:pStyle w:val="ListParagraph"/>
        <w:numPr>
          <w:ilvl w:val="0"/>
          <w:numId w:val="21"/>
        </w:numPr>
        <w:rPr>
          <w:sz w:val="28"/>
          <w:szCs w:val="28"/>
        </w:rPr>
      </w:pPr>
      <w:r>
        <w:rPr>
          <w:sz w:val="28"/>
          <w:szCs w:val="28"/>
        </w:rPr>
        <w:t xml:space="preserve">Formative </w:t>
      </w:r>
      <w:r w:rsidR="0072602D">
        <w:rPr>
          <w:sz w:val="28"/>
          <w:szCs w:val="28"/>
        </w:rPr>
        <w:t>assessment</w:t>
      </w:r>
      <w:r>
        <w:rPr>
          <w:sz w:val="28"/>
          <w:szCs w:val="28"/>
        </w:rPr>
        <w:t>s</w:t>
      </w:r>
    </w:p>
    <w:p w14:paraId="4EE968CD" w14:textId="73D1130E" w:rsidR="00830C37" w:rsidRDefault="00830C37" w:rsidP="00591101">
      <w:pPr>
        <w:pStyle w:val="ListParagraph"/>
        <w:numPr>
          <w:ilvl w:val="0"/>
          <w:numId w:val="21"/>
        </w:numPr>
        <w:rPr>
          <w:sz w:val="28"/>
          <w:szCs w:val="28"/>
        </w:rPr>
      </w:pPr>
      <w:r>
        <w:rPr>
          <w:sz w:val="28"/>
          <w:szCs w:val="28"/>
        </w:rPr>
        <w:t xml:space="preserve">When and how it is appropriate to use each. </w:t>
      </w:r>
    </w:p>
    <w:p w14:paraId="6962C226" w14:textId="77777777" w:rsidR="007F26BF" w:rsidRPr="00524D24" w:rsidRDefault="00D21D15" w:rsidP="003C591B">
      <w:pPr>
        <w:rPr>
          <w:b/>
          <w:sz w:val="36"/>
          <w:szCs w:val="36"/>
        </w:rPr>
      </w:pPr>
      <w:r w:rsidRPr="00830C37">
        <w:rPr>
          <w:b/>
          <w:sz w:val="28"/>
          <w:szCs w:val="28"/>
        </w:rPr>
        <w:t>Now let’s move on to deciding HOW we will assess our objectives</w:t>
      </w:r>
      <w:r w:rsidRPr="00D21D15">
        <w:rPr>
          <w:b/>
          <w:sz w:val="36"/>
          <w:szCs w:val="36"/>
        </w:rPr>
        <w:t xml:space="preserve">. </w:t>
      </w:r>
    </w:p>
    <w:p w14:paraId="16F0BD42" w14:textId="77777777" w:rsidR="007F26BF" w:rsidRDefault="007F26BF" w:rsidP="007F26BF">
      <w:pPr>
        <w:rPr>
          <w:sz w:val="28"/>
          <w:szCs w:val="28"/>
        </w:rPr>
      </w:pPr>
      <w:r w:rsidRPr="004714D1">
        <w:rPr>
          <w:noProof/>
          <w:sz w:val="28"/>
          <w:szCs w:val="28"/>
        </w:rPr>
        <mc:AlternateContent>
          <mc:Choice Requires="wps">
            <w:drawing>
              <wp:anchor distT="0" distB="0" distL="114300" distR="114300" simplePos="0" relativeHeight="251668480" behindDoc="0" locked="0" layoutInCell="1" allowOverlap="1" wp14:anchorId="264A538E" wp14:editId="0C742B22">
                <wp:simplePos x="0" y="0"/>
                <wp:positionH relativeFrom="column">
                  <wp:posOffset>180975</wp:posOffset>
                </wp:positionH>
                <wp:positionV relativeFrom="paragraph">
                  <wp:posOffset>510792</wp:posOffset>
                </wp:positionV>
                <wp:extent cx="3219450" cy="333375"/>
                <wp:effectExtent l="0" t="0" r="19050" b="28575"/>
                <wp:wrapNone/>
                <wp:docPr id="13" name="Rectangle 8"/>
                <wp:cNvGraphicFramePr/>
                <a:graphic xmlns:a="http://schemas.openxmlformats.org/drawingml/2006/main">
                  <a:graphicData uri="http://schemas.microsoft.com/office/word/2010/wordprocessingShape">
                    <wps:wsp>
                      <wps:cNvSpPr/>
                      <wps:spPr>
                        <a:xfrm>
                          <a:off x="0" y="0"/>
                          <a:ext cx="3219450" cy="3333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D0D481E" w14:textId="77777777" w:rsidR="00BC1A60" w:rsidRPr="00A00E53" w:rsidRDefault="00BC1A60" w:rsidP="007F26BF">
                            <w:pPr>
                              <w:pStyle w:val="NormalWeb"/>
                              <w:spacing w:before="0" w:beforeAutospacing="0" w:after="0" w:afterAutospacing="0"/>
                              <w:rPr>
                                <w:sz w:val="28"/>
                                <w:szCs w:val="28"/>
                              </w:rPr>
                            </w:pPr>
                            <w:r w:rsidRPr="00A00E53">
                              <w:rPr>
                                <w:rFonts w:asciiTheme="minorHAnsi" w:hAnsi="Calibri" w:cstheme="minorBidi"/>
                                <w:b/>
                                <w:bCs/>
                                <w:kern w:val="24"/>
                                <w:sz w:val="28"/>
                                <w:szCs w:val="28"/>
                                <w14:shadow w14:blurRad="38100" w14:dist="19050" w14:dir="2700000" w14:sx="100000" w14:sy="100000" w14:kx="0" w14:ky="0" w14:algn="tl">
                                  <w14:schemeClr w14:val="dk1">
                                    <w14:alpha w14:val="60000"/>
                                  </w14:schemeClr>
                                </w14:shadow>
                              </w:rPr>
                              <w:t>Identify Results and Learning Objectives</w:t>
                            </w:r>
                          </w:p>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264A538E" id="_x0000_s1030" style="position:absolute;margin-left:14.25pt;margin-top:40.2pt;width:253.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" fillcolor="white [3201]" strokecolor="#4472c4 [3204]" strokeweight="1pt">
                <v:textbox inset=",1.27mm,,1.27mm">
                  <w:txbxContent>
                    <w:p w14:paraId="3D0D481E" w14:textId="77777777" w:rsidR="00BC1A60" w:rsidRPr="00A00E53" w:rsidRDefault="00BC1A60" w:rsidP="007F26BF">
                      <w:pPr>
                        <w:pStyle w:val="NormalWeb"/>
                        <w:spacing w:before="0" w:beforeAutospacing="0" w:after="0" w:afterAutospacing="0"/>
                        <w:rPr>
                          <w:sz w:val="28"/>
                          <w:szCs w:val="28"/>
                        </w:rPr>
                      </w:pPr>
                      <w:r w:rsidRPr="00A00E53">
                        <w:rPr>
                          <w:rFonts w:asciiTheme="minorHAnsi" w:hAnsi="Calibri" w:cstheme="minorBidi"/>
                          <w:b/>
                          <w:bCs/>
                          <w:kern w:val="24"/>
                          <w:sz w:val="28"/>
                          <w:szCs w:val="28"/>
                          <w14:shadow w14:blurRad="38100" w14:dist="19050" w14:dir="2700000" w14:sx="100000" w14:sy="100000" w14:kx="0" w14:ky="0" w14:algn="tl">
                            <w14:schemeClr w14:val="dk1">
                              <w14:alpha w14:val="60000"/>
                            </w14:schemeClr>
                          </w14:shadow>
                        </w:rPr>
                        <w:t>Identify Results and Learning Objectives</w:t>
                      </w:r>
                    </w:p>
                  </w:txbxContent>
                </v:textbox>
              </v:rect>
            </w:pict>
          </mc:Fallback>
        </mc:AlternateContent>
      </w:r>
      <w:r>
        <w:rPr>
          <w:sz w:val="28"/>
          <w:szCs w:val="28"/>
        </w:rPr>
        <w:t xml:space="preserve">You just identified your results and learned about learning objectives.  Now let’s take a look at that assessment piece. </w:t>
      </w:r>
    </w:p>
    <w:p w14:paraId="2C994B2B" w14:textId="77777777" w:rsidR="007F26BF" w:rsidRPr="00E34897" w:rsidRDefault="007F26BF" w:rsidP="007F26BF">
      <w:pPr>
        <w:rPr>
          <w:sz w:val="28"/>
          <w:szCs w:val="28"/>
        </w:rPr>
      </w:pPr>
    </w:p>
    <w:p w14:paraId="0FE58152" w14:textId="77777777" w:rsidR="007F26BF" w:rsidRDefault="007F26BF" w:rsidP="007F26BF">
      <w:pPr>
        <w:rPr>
          <w:sz w:val="28"/>
          <w:szCs w:val="28"/>
        </w:rPr>
      </w:pPr>
      <w:r w:rsidRPr="004714D1">
        <w:rPr>
          <w:noProof/>
          <w:sz w:val="36"/>
          <w:szCs w:val="36"/>
        </w:rPr>
        <mc:AlternateContent>
          <mc:Choice Requires="wps">
            <w:drawing>
              <wp:anchor distT="0" distB="0" distL="114300" distR="114300" simplePos="0" relativeHeight="251670528" behindDoc="0" locked="0" layoutInCell="1" allowOverlap="1" wp14:anchorId="5FA761D6" wp14:editId="4D087C3A">
                <wp:simplePos x="0" y="0"/>
                <wp:positionH relativeFrom="column">
                  <wp:posOffset>902335</wp:posOffset>
                </wp:positionH>
                <wp:positionV relativeFrom="paragraph">
                  <wp:posOffset>302260</wp:posOffset>
                </wp:positionV>
                <wp:extent cx="4038600" cy="285750"/>
                <wp:effectExtent l="0" t="0" r="19050" b="19050"/>
                <wp:wrapNone/>
                <wp:docPr id="15" name="Rectangle 7"/>
                <wp:cNvGraphicFramePr/>
                <a:graphic xmlns:a="http://schemas.openxmlformats.org/drawingml/2006/main">
                  <a:graphicData uri="http://schemas.microsoft.com/office/word/2010/wordprocessingShape">
                    <wps:wsp>
                      <wps:cNvSpPr/>
                      <wps:spPr>
                        <a:xfrm>
                          <a:off x="0" y="0"/>
                          <a:ext cx="4038600" cy="2857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63BC570" w14:textId="77777777" w:rsidR="00BC1A60" w:rsidRPr="00A00E53" w:rsidRDefault="00BC1A60" w:rsidP="007F26BF">
                            <w:pPr>
                              <w:pStyle w:val="NormalWeb"/>
                              <w:spacing w:before="0" w:beforeAutospacing="0" w:after="0" w:afterAutospacing="0"/>
                              <w:rPr>
                                <w:b/>
                                <w:color w:val="FF0000"/>
                                <w:sz w:val="28"/>
                                <w:szCs w:val="28"/>
                              </w:rPr>
                            </w:pPr>
                            <w:r w:rsidRPr="00A00E53">
                              <w:rPr>
                                <w:rFonts w:asciiTheme="minorHAnsi" w:hAnsi="Calibri" w:cstheme="minorBidi"/>
                                <w:b/>
                                <w:color w:val="FF0000"/>
                                <w:kern w:val="24"/>
                                <w:sz w:val="28"/>
                                <w:szCs w:val="28"/>
                                <w14:shadow w14:blurRad="38100" w14:dist="19050" w14:dir="2700000" w14:sx="100000" w14:sy="100000" w14:kx="0" w14:ky="0" w14:algn="tl">
                                  <w14:schemeClr w14:val="dk1">
                                    <w14:alpha w14:val="60000"/>
                                  </w14:schemeClr>
                                </w14:shadow>
                              </w:rPr>
                              <w:t>Determine Acceptable Evidence and Assessments</w:t>
                            </w:r>
                          </w:p>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5FA761D6" id="_x0000_s1031" style="position:absolute;margin-left:71.05pt;margin-top:23.8pt;width:318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" fillcolor="white [3201]" strokecolor="#4472c4 [3204]" strokeweight="1pt">
                <v:textbox inset=",1.27mm,,1.27mm">
                  <w:txbxContent>
                    <w:p w14:paraId="763BC570" w14:textId="77777777" w:rsidR="00BC1A60" w:rsidRPr="00A00E53" w:rsidRDefault="00BC1A60" w:rsidP="007F26BF">
                      <w:pPr>
                        <w:pStyle w:val="NormalWeb"/>
                        <w:spacing w:before="0" w:beforeAutospacing="0" w:after="0" w:afterAutospacing="0"/>
                        <w:rPr>
                          <w:b/>
                          <w:color w:val="FF0000"/>
                          <w:sz w:val="28"/>
                          <w:szCs w:val="28"/>
                        </w:rPr>
                      </w:pPr>
                      <w:r w:rsidRPr="00A00E53">
                        <w:rPr>
                          <w:rFonts w:asciiTheme="minorHAnsi" w:hAnsi="Calibri" w:cstheme="minorBidi"/>
                          <w:b/>
                          <w:color w:val="FF0000"/>
                          <w:kern w:val="24"/>
                          <w:sz w:val="28"/>
                          <w:szCs w:val="28"/>
                          <w14:shadow w14:blurRad="38100" w14:dist="19050" w14:dir="2700000" w14:sx="100000" w14:sy="100000" w14:kx="0" w14:ky="0" w14:algn="tl">
                            <w14:schemeClr w14:val="dk1">
                              <w14:alpha w14:val="60000"/>
                            </w14:schemeClr>
                          </w14:shadow>
                        </w:rPr>
                        <w:t>Determine Acceptable Evidence and Assessments</w:t>
                      </w:r>
                    </w:p>
                  </w:txbxContent>
                </v:textbox>
              </v:rect>
            </w:pict>
          </mc:Fallback>
        </mc:AlternateContent>
      </w:r>
      <w:r>
        <w:rPr>
          <w:noProof/>
          <w:sz w:val="36"/>
          <w:szCs w:val="36"/>
        </w:rPr>
        <mc:AlternateContent>
          <mc:Choice Requires="wps">
            <w:drawing>
              <wp:anchor distT="0" distB="0" distL="114300" distR="114300" simplePos="0" relativeHeight="251669504" behindDoc="0" locked="0" layoutInCell="1" allowOverlap="1" wp14:anchorId="31504E73" wp14:editId="70DE5968">
                <wp:simplePos x="0" y="0"/>
                <wp:positionH relativeFrom="column">
                  <wp:posOffset>1913271</wp:posOffset>
                </wp:positionH>
                <wp:positionV relativeFrom="paragraph">
                  <wp:posOffset>53336</wp:posOffset>
                </wp:positionV>
                <wp:extent cx="362960" cy="138569"/>
                <wp:effectExtent l="73978" t="2222" r="73342" b="0"/>
                <wp:wrapNone/>
                <wp:docPr id="19" name="Striped Right Arrow 19"/>
                <wp:cNvGraphicFramePr/>
                <a:graphic xmlns:a="http://schemas.openxmlformats.org/drawingml/2006/main">
                  <a:graphicData uri="http://schemas.microsoft.com/office/word/2010/wordprocessingShape">
                    <wps:wsp>
                      <wps:cNvSpPr/>
                      <wps:spPr>
                        <a:xfrm rot="2927696">
                          <a:off x="0" y="0"/>
                          <a:ext cx="362960" cy="13856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CF68" id="Striped Right Arrow 19" o:spid="_x0000_s1026" type="#_x0000_t93" style="position:absolute;margin-left:150.65pt;margin-top:4.2pt;width:28.6pt;height:10.9pt;rotation:319782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" adj="17477" fillcolor="#4472c4 [3204]" strokecolor="#1f3763 [1604]" strokeweight="1pt"/>
            </w:pict>
          </mc:Fallback>
        </mc:AlternateContent>
      </w:r>
    </w:p>
    <w:p w14:paraId="729EF250" w14:textId="77777777" w:rsidR="007F26BF" w:rsidRPr="004714D1" w:rsidRDefault="007F26BF" w:rsidP="007F26BF">
      <w:pPr>
        <w:ind w:left="1080"/>
        <w:rPr>
          <w:sz w:val="28"/>
          <w:szCs w:val="28"/>
        </w:rPr>
      </w:pPr>
    </w:p>
    <w:p w14:paraId="56C2EADC" w14:textId="7A8032BF" w:rsidR="007F26BF" w:rsidRDefault="004C6E46" w:rsidP="007F26BF">
      <w:pPr>
        <w:rPr>
          <w:sz w:val="36"/>
          <w:szCs w:val="36"/>
        </w:rPr>
      </w:pPr>
      <w:r w:rsidRPr="004714D1">
        <w:rPr>
          <w:noProof/>
          <w:sz w:val="36"/>
          <w:szCs w:val="36"/>
        </w:rPr>
        <mc:AlternateContent>
          <mc:Choice Requires="wps">
            <w:drawing>
              <wp:anchor distT="0" distB="0" distL="114300" distR="114300" simplePos="0" relativeHeight="251671552" behindDoc="1" locked="0" layoutInCell="1" allowOverlap="1" wp14:anchorId="1D18DD80" wp14:editId="2FFA0315">
                <wp:simplePos x="0" y="0"/>
                <wp:positionH relativeFrom="column">
                  <wp:posOffset>2193925</wp:posOffset>
                </wp:positionH>
                <wp:positionV relativeFrom="paragraph">
                  <wp:posOffset>275590</wp:posOffset>
                </wp:positionV>
                <wp:extent cx="4000500" cy="323850"/>
                <wp:effectExtent l="0" t="0" r="19050" b="19050"/>
                <wp:wrapNone/>
                <wp:docPr id="20" name="Rectangle 9"/>
                <wp:cNvGraphicFramePr/>
                <a:graphic xmlns:a="http://schemas.openxmlformats.org/drawingml/2006/main">
                  <a:graphicData uri="http://schemas.microsoft.com/office/word/2010/wordprocessingShape">
                    <wps:wsp>
                      <wps:cNvSpPr/>
                      <wps:spPr>
                        <a:xfrm>
                          <a:off x="0" y="0"/>
                          <a:ext cx="40005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E1E3375"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text1"/>
                                <w:kern w:val="24"/>
                                <w:sz w:val="28"/>
                                <w:szCs w:val="28"/>
                                <w14:shadow w14:blurRad="38100" w14:dist="19050" w14:dir="2700000" w14:sx="100000" w14:sy="100000" w14:kx="0" w14:ky="0" w14:algn="tl">
                                  <w14:schemeClr w14:val="dk1">
                                    <w14:alpha w14:val="60000"/>
                                  </w14:schemeClr>
                                </w14:shadow>
                              </w:rPr>
                              <w:t>Plan Learning Experience and Instructional Methods</w:t>
                            </w:r>
                          </w:p>
                          <w:p w14:paraId="77A8F57A" w14:textId="77777777" w:rsidR="00BC1A60" w:rsidRDefault="00BC1A60" w:rsidP="007F26BF"/>
                        </w:txbxContent>
                      </wps:txbx>
                      <wps:bodyPr wrap="square" lIns="91440" tIns="45721" rIns="91440" bIns="45721">
                        <a:noAutofit/>
                      </wps:bodyPr>
                    </wps:wsp>
                  </a:graphicData>
                </a:graphic>
                <wp14:sizeRelH relativeFrom="margin">
                  <wp14:pctWidth>0</wp14:pctWidth>
                </wp14:sizeRelH>
                <wp14:sizeRelV relativeFrom="margin">
                  <wp14:pctHeight>0</wp14:pctHeight>
                </wp14:sizeRelV>
              </wp:anchor>
            </w:drawing>
          </mc:Choice>
          <mc:Fallback>
            <w:pict>
              <v:rect w14:anchorId="1D18DD80" id="_x0000_s1032" style="position:absolute;margin-left:172.75pt;margin-top:21.7pt;width:315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" fillcolor="white [3201]" strokecolor="black [3200]" strokeweight="1pt">
                <v:textbox inset=",1.27mm,,1.27mm">
                  <w:txbxContent>
                    <w:p w14:paraId="4E1E3375" w14:textId="77777777" w:rsidR="00BC1A60" w:rsidRPr="004714D1" w:rsidRDefault="00BC1A60" w:rsidP="007F26BF">
                      <w:pPr>
                        <w:pStyle w:val="NormalWeb"/>
                        <w:spacing w:before="0" w:beforeAutospacing="0" w:after="0" w:afterAutospacing="0"/>
                        <w:rPr>
                          <w:sz w:val="28"/>
                          <w:szCs w:val="28"/>
                        </w:rPr>
                      </w:pPr>
                      <w:r w:rsidRPr="004714D1">
                        <w:rPr>
                          <w:rFonts w:asciiTheme="minorHAnsi" w:hAnsi="Calibri" w:cstheme="minorBidi"/>
                          <w:color w:val="000000" w:themeColor="text1"/>
                          <w:kern w:val="24"/>
                          <w:sz w:val="28"/>
                          <w:szCs w:val="28"/>
                          <w14:shadow w14:blurRad="38100" w14:dist="19050" w14:dir="2700000" w14:sx="100000" w14:sy="100000" w14:kx="0" w14:ky="0" w14:algn="tl">
                            <w14:schemeClr w14:val="dk1">
                              <w14:alpha w14:val="60000"/>
                            </w14:schemeClr>
                          </w14:shadow>
                        </w:rPr>
                        <w:t>Plan Learning Experience and Instructional Methods</w:t>
                      </w:r>
                    </w:p>
                    <w:p w14:paraId="77A8F57A" w14:textId="77777777" w:rsidR="00BC1A60" w:rsidRDefault="00BC1A60" w:rsidP="007F26BF"/>
                  </w:txbxContent>
                </v:textbox>
              </v:rect>
            </w:pict>
          </mc:Fallback>
        </mc:AlternateContent>
      </w:r>
      <w:r>
        <w:rPr>
          <w:noProof/>
          <w:sz w:val="36"/>
          <w:szCs w:val="36"/>
        </w:rPr>
        <mc:AlternateContent>
          <mc:Choice Requires="wps">
            <w:drawing>
              <wp:anchor distT="0" distB="0" distL="114300" distR="114300" simplePos="0" relativeHeight="251672576" behindDoc="0" locked="0" layoutInCell="1" allowOverlap="1" wp14:anchorId="48658449" wp14:editId="7CF7E528">
                <wp:simplePos x="0" y="0"/>
                <wp:positionH relativeFrom="column">
                  <wp:posOffset>2371089</wp:posOffset>
                </wp:positionH>
                <wp:positionV relativeFrom="paragraph">
                  <wp:posOffset>35560</wp:posOffset>
                </wp:positionV>
                <wp:extent cx="433179" cy="146508"/>
                <wp:effectExtent l="105410" t="0" r="91440" b="0"/>
                <wp:wrapNone/>
                <wp:docPr id="21" name="Striped Right Arrow 21"/>
                <wp:cNvGraphicFramePr/>
                <a:graphic xmlns:a="http://schemas.openxmlformats.org/drawingml/2006/main">
                  <a:graphicData uri="http://schemas.microsoft.com/office/word/2010/wordprocessingShape">
                    <wps:wsp>
                      <wps:cNvSpPr/>
                      <wps:spPr>
                        <a:xfrm rot="2757001">
                          <a:off x="0" y="0"/>
                          <a:ext cx="433179" cy="14650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BB1E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 o:spid="_x0000_s1026" type="#_x0000_t93" style="position:absolute;margin-left:186.7pt;margin-top:2.8pt;width:34.1pt;height:11.55pt;rotation:301138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" adj="17947" fillcolor="#4472c4 [3204]" strokecolor="#1f3763 [1604]" strokeweight="1pt"/>
            </w:pict>
          </mc:Fallback>
        </mc:AlternateContent>
      </w:r>
    </w:p>
    <w:p w14:paraId="0EB8E73F" w14:textId="77777777" w:rsidR="007F26BF" w:rsidRDefault="007F26BF" w:rsidP="007F26BF">
      <w:pPr>
        <w:ind w:left="3510"/>
        <w:rPr>
          <w:sz w:val="28"/>
          <w:szCs w:val="28"/>
        </w:rPr>
      </w:pPr>
    </w:p>
    <w:p w14:paraId="67224469" w14:textId="5E655D0A" w:rsidR="005775A3" w:rsidRPr="004C6E46" w:rsidRDefault="007F26BF" w:rsidP="003C591B">
      <w:pPr>
        <w:rPr>
          <w:sz w:val="20"/>
          <w:szCs w:val="20"/>
        </w:rPr>
      </w:pPr>
      <w:r w:rsidRPr="004C6E46">
        <w:rPr>
          <w:sz w:val="20"/>
          <w:szCs w:val="20"/>
        </w:rPr>
        <w:t xml:space="preserve">Wiggins, G. &amp; McTighe, J. (2006).  </w:t>
      </w:r>
      <w:r w:rsidRPr="004C6E46">
        <w:rPr>
          <w:i/>
          <w:sz w:val="20"/>
          <w:szCs w:val="20"/>
        </w:rPr>
        <w:t>Understanding by Design</w:t>
      </w:r>
      <w:r w:rsidRPr="004C6E46">
        <w:rPr>
          <w:sz w:val="20"/>
          <w:szCs w:val="20"/>
        </w:rPr>
        <w:t>.  Alexandria Virginia: Association for Supervision and Curriculum Development.</w:t>
      </w:r>
    </w:p>
    <w:p w14:paraId="1B2BD8E2" w14:textId="75A1F980" w:rsidR="004C6E46" w:rsidRDefault="004C6E46" w:rsidP="004C6E46">
      <w:pPr>
        <w:rPr>
          <w:sz w:val="16"/>
          <w:szCs w:val="16"/>
        </w:rPr>
      </w:pPr>
      <w:r w:rsidRPr="004C6E46">
        <w:rPr>
          <w:b/>
          <w:noProof/>
          <w:sz w:val="36"/>
          <w:szCs w:val="36"/>
        </w:rPr>
        <mc:AlternateContent>
          <mc:Choice Requires="wps">
            <w:drawing>
              <wp:anchor distT="45720" distB="45720" distL="114300" distR="114300" simplePos="0" relativeHeight="251677696" behindDoc="0" locked="0" layoutInCell="1" allowOverlap="1" wp14:anchorId="61ED965D" wp14:editId="28FF08E0">
                <wp:simplePos x="0" y="0"/>
                <wp:positionH relativeFrom="margin">
                  <wp:posOffset>3876675</wp:posOffset>
                </wp:positionH>
                <wp:positionV relativeFrom="paragraph">
                  <wp:posOffset>2620645</wp:posOffset>
                </wp:positionV>
                <wp:extent cx="1362075" cy="200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00025"/>
                        </a:xfrm>
                        <a:prstGeom prst="rect">
                          <a:avLst/>
                        </a:prstGeom>
                        <a:solidFill>
                          <a:srgbClr val="FFFFFF"/>
                        </a:solidFill>
                        <a:ln w="9525">
                          <a:solidFill>
                            <a:srgbClr val="000000"/>
                          </a:solidFill>
                          <a:miter lim="800000"/>
                          <a:headEnd/>
                          <a:tailEnd/>
                        </a:ln>
                      </wps:spPr>
                      <wps:txbx>
                        <w:txbxContent>
                          <w:p w14:paraId="66A50E79" w14:textId="38EE57C2" w:rsidR="00BC1A60" w:rsidRPr="004C6E46" w:rsidRDefault="00BC1A60">
                            <w:pPr>
                              <w:rPr>
                                <w:sz w:val="12"/>
                                <w:szCs w:val="12"/>
                              </w:rPr>
                            </w:pPr>
                            <w:r w:rsidRPr="004C6E46">
                              <w:rPr>
                                <w:sz w:val="12"/>
                                <w:szCs w:val="12"/>
                              </w:rPr>
                              <w:t>Image provided by psychcentral.com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D965D" id="_x0000_s1033" type="#_x0000_t202" style="position:absolute;margin-left:305.25pt;margin-top:206.35pt;width:107.25pt;height:1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">
                <v:textbox>
                  <w:txbxContent>
                    <w:p w14:paraId="66A50E79" w14:textId="38EE57C2" w:rsidR="00BC1A60" w:rsidRPr="004C6E46" w:rsidRDefault="00BC1A60">
                      <w:pPr>
                        <w:rPr>
                          <w:sz w:val="12"/>
                          <w:szCs w:val="12"/>
                        </w:rPr>
                      </w:pPr>
                      <w:r w:rsidRPr="004C6E46">
                        <w:rPr>
                          <w:sz w:val="12"/>
                          <w:szCs w:val="12"/>
                        </w:rPr>
                        <w:t>Image provided by psychcentral.com</w:t>
                      </w:r>
                    </w:p>
                  </w:txbxContent>
                </v:textbox>
                <w10:wrap type="square" anchorx="margin"/>
              </v:shape>
            </w:pict>
          </mc:Fallback>
        </mc:AlternateContent>
      </w:r>
      <w:r w:rsidRPr="004C6E46">
        <w:rPr>
          <w:b/>
          <w:noProof/>
          <w:sz w:val="36"/>
          <w:szCs w:val="36"/>
        </w:rPr>
        <w:drawing>
          <wp:anchor distT="0" distB="0" distL="114300" distR="114300" simplePos="0" relativeHeight="251675648" behindDoc="0" locked="0" layoutInCell="1" allowOverlap="1" wp14:anchorId="4ED01F8C" wp14:editId="2CA4FFF1">
            <wp:simplePos x="0" y="0"/>
            <wp:positionH relativeFrom="column">
              <wp:posOffset>419100</wp:posOffset>
            </wp:positionH>
            <wp:positionV relativeFrom="paragraph">
              <wp:posOffset>396240</wp:posOffset>
            </wp:positionV>
            <wp:extent cx="3400425" cy="2400935"/>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mt-pic.jpg"/>
                    <pic:cNvPicPr/>
                  </pic:nvPicPr>
                  <pic:blipFill>
                    <a:blip r:embed="rId25">
                      <a:extLst>
                        <a:ext uri="{28A0092B-C50C-407E-A947-70E740481C1C}">
                          <a14:useLocalDpi xmlns:a14="http://schemas.microsoft.com/office/drawing/2010/main" val="0"/>
                        </a:ext>
                      </a:extLst>
                    </a:blip>
                    <a:stretch>
                      <a:fillRect/>
                    </a:stretch>
                  </pic:blipFill>
                  <pic:spPr>
                    <a:xfrm>
                      <a:off x="0" y="0"/>
                      <a:ext cx="3400425" cy="2400935"/>
                    </a:xfrm>
                    <a:prstGeom prst="rect">
                      <a:avLst/>
                    </a:prstGeom>
                  </pic:spPr>
                </pic:pic>
              </a:graphicData>
            </a:graphic>
            <wp14:sizeRelH relativeFrom="margin">
              <wp14:pctWidth>0</wp14:pctWidth>
            </wp14:sizeRelH>
            <wp14:sizeRelV relativeFrom="margin">
              <wp14:pctHeight>0</wp14:pctHeight>
            </wp14:sizeRelV>
          </wp:anchor>
        </w:drawing>
      </w:r>
      <w:r w:rsidRPr="004C6E46">
        <w:rPr>
          <w:b/>
          <w:sz w:val="36"/>
          <w:szCs w:val="36"/>
        </w:rPr>
        <w:t>Let’s talk Assessment</w:t>
      </w:r>
      <w:r w:rsidRPr="004C6E46">
        <w:rPr>
          <w:sz w:val="16"/>
          <w:szCs w:val="16"/>
        </w:rPr>
        <w:t xml:space="preserve"> </w:t>
      </w:r>
    </w:p>
    <w:p w14:paraId="3FEB58E8" w14:textId="361B3426" w:rsidR="007F26BF" w:rsidRDefault="008E0B91" w:rsidP="003C591B">
      <w:pPr>
        <w:rPr>
          <w:b/>
          <w:sz w:val="36"/>
          <w:szCs w:val="36"/>
        </w:rPr>
      </w:pPr>
      <w:r>
        <w:rPr>
          <w:b/>
          <w:noProof/>
          <w:sz w:val="36"/>
          <w:szCs w:val="36"/>
        </w:rPr>
        <w:lastRenderedPageBreak/>
        <w:drawing>
          <wp:anchor distT="0" distB="0" distL="114300" distR="114300" simplePos="0" relativeHeight="251674624" behindDoc="0" locked="0" layoutInCell="1" allowOverlap="1" wp14:anchorId="1CBB07FE" wp14:editId="53A83E25">
            <wp:simplePos x="0" y="0"/>
            <wp:positionH relativeFrom="column">
              <wp:posOffset>561975</wp:posOffset>
            </wp:positionH>
            <wp:positionV relativeFrom="paragraph">
              <wp:posOffset>400050</wp:posOffset>
            </wp:positionV>
            <wp:extent cx="4371975" cy="334327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rmative vs summative.png"/>
                    <pic:cNvPicPr/>
                  </pic:nvPicPr>
                  <pic:blipFill>
                    <a:blip r:embed="rId26">
                      <a:extLst>
                        <a:ext uri="{28A0092B-C50C-407E-A947-70E740481C1C}">
                          <a14:useLocalDpi xmlns:a14="http://schemas.microsoft.com/office/drawing/2010/main" val="0"/>
                        </a:ext>
                      </a:extLst>
                    </a:blip>
                    <a:stretch>
                      <a:fillRect/>
                    </a:stretch>
                  </pic:blipFill>
                  <pic:spPr>
                    <a:xfrm>
                      <a:off x="0" y="0"/>
                      <a:ext cx="4371975" cy="3343275"/>
                    </a:xfrm>
                    <a:prstGeom prst="rect">
                      <a:avLst/>
                    </a:prstGeom>
                  </pic:spPr>
                </pic:pic>
              </a:graphicData>
            </a:graphic>
            <wp14:sizeRelH relativeFrom="margin">
              <wp14:pctWidth>0</wp14:pctWidth>
            </wp14:sizeRelH>
            <wp14:sizeRelV relativeFrom="margin">
              <wp14:pctHeight>0</wp14:pctHeight>
            </wp14:sizeRelV>
          </wp:anchor>
        </w:drawing>
      </w:r>
      <w:r w:rsidR="00D21D15">
        <w:rPr>
          <w:b/>
          <w:sz w:val="36"/>
          <w:szCs w:val="36"/>
        </w:rPr>
        <w:t xml:space="preserve">How do we know which type of assessment to use? </w:t>
      </w:r>
    </w:p>
    <w:p w14:paraId="10518F23" w14:textId="1EB61267" w:rsidR="003E10B5" w:rsidRDefault="00D77707" w:rsidP="003E10B5">
      <w:pPr>
        <w:jc w:val="right"/>
        <w:rPr>
          <w:sz w:val="20"/>
          <w:szCs w:val="20"/>
        </w:rPr>
      </w:pPr>
      <w:hyperlink r:id="rId27" w:history="1">
        <w:r w:rsidR="00792E48" w:rsidRPr="00270E1B">
          <w:rPr>
            <w:rStyle w:val="Hyperlink"/>
            <w:sz w:val="20"/>
            <w:szCs w:val="20"/>
          </w:rPr>
          <w:t>https://fsw.instructure.com/courses/1018292/pages/formative-and-summative-assessment</w:t>
        </w:r>
      </w:hyperlink>
    </w:p>
    <w:p w14:paraId="27FAF8AA" w14:textId="77777777" w:rsidR="00D67100" w:rsidRPr="00D67100" w:rsidRDefault="00D67100" w:rsidP="005775A3">
      <w:pPr>
        <w:rPr>
          <w:sz w:val="16"/>
          <w:szCs w:val="16"/>
        </w:rPr>
      </w:pPr>
    </w:p>
    <w:p w14:paraId="575FE2C6" w14:textId="70DC565F" w:rsidR="008E0B91" w:rsidRDefault="00031070" w:rsidP="003E10B5">
      <w:pPr>
        <w:rPr>
          <w:sz w:val="28"/>
          <w:szCs w:val="28"/>
        </w:rPr>
      </w:pPr>
      <w:r>
        <w:rPr>
          <w:sz w:val="28"/>
          <w:szCs w:val="28"/>
        </w:rPr>
        <w:t>The type of assessment we chose (formative or summative) is going to be influenced by our learning objectives and what we are trying to determine.</w:t>
      </w:r>
    </w:p>
    <w:tbl>
      <w:tblPr>
        <w:tblStyle w:val="TableGrid"/>
        <w:tblW w:w="0" w:type="auto"/>
        <w:tblLook w:val="04A0" w:firstRow="1" w:lastRow="0" w:firstColumn="1" w:lastColumn="0" w:noHBand="0" w:noVBand="1"/>
      </w:tblPr>
      <w:tblGrid>
        <w:gridCol w:w="6385"/>
        <w:gridCol w:w="1433"/>
        <w:gridCol w:w="1532"/>
      </w:tblGrid>
      <w:tr w:rsidR="004C6E46" w14:paraId="79995792" w14:textId="77777777" w:rsidTr="00BC1A60">
        <w:tc>
          <w:tcPr>
            <w:tcW w:w="9350" w:type="dxa"/>
            <w:gridSpan w:val="3"/>
          </w:tcPr>
          <w:p w14:paraId="53C398FA" w14:textId="77777777" w:rsidR="004C6E46" w:rsidRPr="003028B7" w:rsidRDefault="004C6E46" w:rsidP="003E10B5">
            <w:pPr>
              <w:rPr>
                <w:b/>
                <w:sz w:val="36"/>
                <w:szCs w:val="36"/>
              </w:rPr>
            </w:pPr>
            <w:r w:rsidRPr="003028B7">
              <w:rPr>
                <w:b/>
                <w:sz w:val="36"/>
                <w:szCs w:val="36"/>
              </w:rPr>
              <w:t>Activity</w:t>
            </w:r>
          </w:p>
          <w:p w14:paraId="209119D9" w14:textId="0CF5C6F3" w:rsidR="004C6E46" w:rsidRDefault="003028B7" w:rsidP="003028B7">
            <w:pPr>
              <w:rPr>
                <w:sz w:val="28"/>
                <w:szCs w:val="28"/>
              </w:rPr>
            </w:pPr>
            <w:r>
              <w:rPr>
                <w:sz w:val="28"/>
                <w:szCs w:val="28"/>
              </w:rPr>
              <w:t xml:space="preserve">Read each question and mark which assessment type fits with the assessment needed.  </w:t>
            </w:r>
          </w:p>
        </w:tc>
      </w:tr>
      <w:tr w:rsidR="003028B7" w14:paraId="43A22A4B" w14:textId="77777777" w:rsidTr="00792E48">
        <w:tc>
          <w:tcPr>
            <w:tcW w:w="6385" w:type="dxa"/>
          </w:tcPr>
          <w:p w14:paraId="1E61B715" w14:textId="77777777" w:rsidR="003028B7" w:rsidRDefault="003028B7" w:rsidP="003E10B5">
            <w:pPr>
              <w:rPr>
                <w:sz w:val="28"/>
                <w:szCs w:val="28"/>
              </w:rPr>
            </w:pPr>
          </w:p>
        </w:tc>
        <w:tc>
          <w:tcPr>
            <w:tcW w:w="1433" w:type="dxa"/>
          </w:tcPr>
          <w:p w14:paraId="25B958C1" w14:textId="56FB27F0" w:rsidR="003028B7" w:rsidRPr="003028B7" w:rsidRDefault="003028B7" w:rsidP="003E10B5">
            <w:pPr>
              <w:rPr>
                <w:b/>
                <w:sz w:val="28"/>
                <w:szCs w:val="28"/>
              </w:rPr>
            </w:pPr>
            <w:r w:rsidRPr="003028B7">
              <w:rPr>
                <w:b/>
                <w:sz w:val="28"/>
                <w:szCs w:val="28"/>
              </w:rPr>
              <w:t xml:space="preserve">Formative </w:t>
            </w:r>
          </w:p>
        </w:tc>
        <w:tc>
          <w:tcPr>
            <w:tcW w:w="1532" w:type="dxa"/>
          </w:tcPr>
          <w:p w14:paraId="528E9976" w14:textId="3E920665" w:rsidR="003028B7" w:rsidRPr="003028B7" w:rsidRDefault="003028B7" w:rsidP="003E10B5">
            <w:pPr>
              <w:rPr>
                <w:b/>
                <w:sz w:val="28"/>
                <w:szCs w:val="28"/>
              </w:rPr>
            </w:pPr>
            <w:r w:rsidRPr="003028B7">
              <w:rPr>
                <w:b/>
                <w:sz w:val="28"/>
                <w:szCs w:val="28"/>
              </w:rPr>
              <w:t>Summative</w:t>
            </w:r>
          </w:p>
        </w:tc>
      </w:tr>
      <w:tr w:rsidR="004C6E46" w14:paraId="4850E0A3" w14:textId="77777777" w:rsidTr="00792E48">
        <w:tc>
          <w:tcPr>
            <w:tcW w:w="6385" w:type="dxa"/>
          </w:tcPr>
          <w:p w14:paraId="0AC16FA8" w14:textId="5C2AC4F5" w:rsidR="004C6E46" w:rsidRPr="00792E48" w:rsidRDefault="004C6E46" w:rsidP="003E10B5">
            <w:pPr>
              <w:rPr>
                <w:sz w:val="24"/>
                <w:szCs w:val="24"/>
              </w:rPr>
            </w:pPr>
            <w:r w:rsidRPr="00792E48">
              <w:rPr>
                <w:sz w:val="24"/>
                <w:szCs w:val="24"/>
              </w:rPr>
              <w:t xml:space="preserve">How can I help my student identify their strengths and weaknesses in this content area?  </w:t>
            </w:r>
          </w:p>
        </w:tc>
        <w:tc>
          <w:tcPr>
            <w:tcW w:w="1433" w:type="dxa"/>
          </w:tcPr>
          <w:p w14:paraId="39E53DFF" w14:textId="77777777" w:rsidR="004C6E46" w:rsidRPr="00792E48" w:rsidRDefault="004C6E46" w:rsidP="003E10B5">
            <w:pPr>
              <w:rPr>
                <w:sz w:val="24"/>
                <w:szCs w:val="24"/>
              </w:rPr>
            </w:pPr>
          </w:p>
        </w:tc>
        <w:tc>
          <w:tcPr>
            <w:tcW w:w="1532" w:type="dxa"/>
          </w:tcPr>
          <w:p w14:paraId="2A8841CB" w14:textId="77777777" w:rsidR="004C6E46" w:rsidRPr="00792E48" w:rsidRDefault="004C6E46" w:rsidP="003E10B5">
            <w:pPr>
              <w:rPr>
                <w:sz w:val="24"/>
                <w:szCs w:val="24"/>
              </w:rPr>
            </w:pPr>
          </w:p>
        </w:tc>
      </w:tr>
      <w:tr w:rsidR="004C6E46" w14:paraId="36F1C591" w14:textId="77777777" w:rsidTr="00792E48">
        <w:tc>
          <w:tcPr>
            <w:tcW w:w="6385" w:type="dxa"/>
          </w:tcPr>
          <w:p w14:paraId="61C6A986" w14:textId="1F2619A3" w:rsidR="004C6E46" w:rsidRPr="00792E48" w:rsidRDefault="003028B7" w:rsidP="003E10B5">
            <w:pPr>
              <w:rPr>
                <w:sz w:val="24"/>
                <w:szCs w:val="24"/>
              </w:rPr>
            </w:pPr>
            <w:r w:rsidRPr="00792E48">
              <w:rPr>
                <w:sz w:val="24"/>
                <w:szCs w:val="24"/>
              </w:rPr>
              <w:t xml:space="preserve">How can I tell if my students are ready to apply the concepts learned over several units and move onto the next topic?  </w:t>
            </w:r>
          </w:p>
        </w:tc>
        <w:tc>
          <w:tcPr>
            <w:tcW w:w="1433" w:type="dxa"/>
          </w:tcPr>
          <w:p w14:paraId="1D62717E" w14:textId="77777777" w:rsidR="004C6E46" w:rsidRPr="00792E48" w:rsidRDefault="004C6E46" w:rsidP="003E10B5">
            <w:pPr>
              <w:rPr>
                <w:sz w:val="24"/>
                <w:szCs w:val="24"/>
              </w:rPr>
            </w:pPr>
          </w:p>
        </w:tc>
        <w:tc>
          <w:tcPr>
            <w:tcW w:w="1532" w:type="dxa"/>
          </w:tcPr>
          <w:p w14:paraId="64A8B342" w14:textId="77777777" w:rsidR="004C6E46" w:rsidRPr="00792E48" w:rsidRDefault="004C6E46" w:rsidP="003E10B5">
            <w:pPr>
              <w:rPr>
                <w:sz w:val="24"/>
                <w:szCs w:val="24"/>
              </w:rPr>
            </w:pPr>
          </w:p>
        </w:tc>
      </w:tr>
      <w:tr w:rsidR="004C6E46" w14:paraId="1ED15DE4" w14:textId="77777777" w:rsidTr="00792E48">
        <w:tc>
          <w:tcPr>
            <w:tcW w:w="6385" w:type="dxa"/>
          </w:tcPr>
          <w:p w14:paraId="7435164D" w14:textId="641F59A8" w:rsidR="004C6E46" w:rsidRPr="00792E48" w:rsidRDefault="003028B7" w:rsidP="003E10B5">
            <w:pPr>
              <w:rPr>
                <w:sz w:val="24"/>
                <w:szCs w:val="24"/>
              </w:rPr>
            </w:pPr>
            <w:r w:rsidRPr="00792E48">
              <w:rPr>
                <w:sz w:val="24"/>
                <w:szCs w:val="24"/>
              </w:rPr>
              <w:t xml:space="preserve">Have my students internalized this material and made it a part of their identity that will stick with them throughout their education? </w:t>
            </w:r>
          </w:p>
        </w:tc>
        <w:tc>
          <w:tcPr>
            <w:tcW w:w="1433" w:type="dxa"/>
          </w:tcPr>
          <w:p w14:paraId="33A584E1" w14:textId="77777777" w:rsidR="004C6E46" w:rsidRPr="00792E48" w:rsidRDefault="004C6E46" w:rsidP="003E10B5">
            <w:pPr>
              <w:rPr>
                <w:sz w:val="24"/>
                <w:szCs w:val="24"/>
              </w:rPr>
            </w:pPr>
          </w:p>
        </w:tc>
        <w:tc>
          <w:tcPr>
            <w:tcW w:w="1532" w:type="dxa"/>
          </w:tcPr>
          <w:p w14:paraId="6FE77DC8" w14:textId="77777777" w:rsidR="004C6E46" w:rsidRPr="00792E48" w:rsidRDefault="004C6E46" w:rsidP="003E10B5">
            <w:pPr>
              <w:rPr>
                <w:sz w:val="24"/>
                <w:szCs w:val="24"/>
              </w:rPr>
            </w:pPr>
          </w:p>
        </w:tc>
      </w:tr>
      <w:tr w:rsidR="003028B7" w14:paraId="1DEEEFE9" w14:textId="77777777" w:rsidTr="00792E48">
        <w:tc>
          <w:tcPr>
            <w:tcW w:w="6385" w:type="dxa"/>
          </w:tcPr>
          <w:p w14:paraId="6F9C8CFC" w14:textId="784828FE" w:rsidR="003028B7" w:rsidRPr="00792E48" w:rsidRDefault="003028B7" w:rsidP="003E10B5">
            <w:pPr>
              <w:rPr>
                <w:sz w:val="24"/>
                <w:szCs w:val="24"/>
              </w:rPr>
            </w:pPr>
            <w:r w:rsidRPr="00792E48">
              <w:rPr>
                <w:sz w:val="24"/>
                <w:szCs w:val="24"/>
              </w:rPr>
              <w:t xml:space="preserve">How can I tell if my student understands this material or if they are struggling with these concepts?  </w:t>
            </w:r>
          </w:p>
        </w:tc>
        <w:tc>
          <w:tcPr>
            <w:tcW w:w="1433" w:type="dxa"/>
          </w:tcPr>
          <w:p w14:paraId="63D99A94" w14:textId="77777777" w:rsidR="003028B7" w:rsidRPr="00792E48" w:rsidRDefault="003028B7" w:rsidP="003E10B5">
            <w:pPr>
              <w:rPr>
                <w:sz w:val="24"/>
                <w:szCs w:val="24"/>
              </w:rPr>
            </w:pPr>
          </w:p>
        </w:tc>
        <w:tc>
          <w:tcPr>
            <w:tcW w:w="1532" w:type="dxa"/>
          </w:tcPr>
          <w:p w14:paraId="2E0C037F" w14:textId="77777777" w:rsidR="003028B7" w:rsidRPr="00792E48" w:rsidRDefault="003028B7" w:rsidP="003E10B5">
            <w:pPr>
              <w:rPr>
                <w:sz w:val="24"/>
                <w:szCs w:val="24"/>
              </w:rPr>
            </w:pPr>
          </w:p>
        </w:tc>
      </w:tr>
      <w:tr w:rsidR="003028B7" w14:paraId="260BAE64" w14:textId="77777777" w:rsidTr="00792E48">
        <w:tc>
          <w:tcPr>
            <w:tcW w:w="6385" w:type="dxa"/>
          </w:tcPr>
          <w:p w14:paraId="6A7439E0" w14:textId="22E6664C" w:rsidR="003028B7" w:rsidRPr="00792E48" w:rsidRDefault="003028B7" w:rsidP="003E10B5">
            <w:pPr>
              <w:rPr>
                <w:sz w:val="24"/>
                <w:szCs w:val="24"/>
              </w:rPr>
            </w:pPr>
            <w:r w:rsidRPr="00792E48">
              <w:rPr>
                <w:sz w:val="24"/>
                <w:szCs w:val="24"/>
              </w:rPr>
              <w:t xml:space="preserve">How well are students able to use the concepts, skills, frameworks I have taught them over the course of the semester? </w:t>
            </w:r>
          </w:p>
        </w:tc>
        <w:tc>
          <w:tcPr>
            <w:tcW w:w="1433" w:type="dxa"/>
          </w:tcPr>
          <w:p w14:paraId="07DD24CA" w14:textId="77777777" w:rsidR="003028B7" w:rsidRPr="00792E48" w:rsidRDefault="003028B7" w:rsidP="003E10B5">
            <w:pPr>
              <w:rPr>
                <w:sz w:val="24"/>
                <w:szCs w:val="24"/>
              </w:rPr>
            </w:pPr>
          </w:p>
        </w:tc>
        <w:tc>
          <w:tcPr>
            <w:tcW w:w="1532" w:type="dxa"/>
          </w:tcPr>
          <w:p w14:paraId="49D907C3" w14:textId="77777777" w:rsidR="003028B7" w:rsidRPr="00792E48" w:rsidRDefault="003028B7" w:rsidP="003E10B5">
            <w:pPr>
              <w:rPr>
                <w:sz w:val="24"/>
                <w:szCs w:val="24"/>
              </w:rPr>
            </w:pPr>
          </w:p>
        </w:tc>
      </w:tr>
    </w:tbl>
    <w:p w14:paraId="19E34342" w14:textId="6F233457" w:rsidR="006F0C30" w:rsidRDefault="006F0C30" w:rsidP="006F0C30">
      <w:pPr>
        <w:rPr>
          <w:b/>
          <w:sz w:val="36"/>
          <w:szCs w:val="36"/>
        </w:rPr>
      </w:pPr>
      <w:r>
        <w:rPr>
          <w:b/>
          <w:sz w:val="36"/>
          <w:szCs w:val="36"/>
        </w:rPr>
        <w:lastRenderedPageBreak/>
        <w:t xml:space="preserve">Designing Formative Assessment </w:t>
      </w:r>
    </w:p>
    <w:p w14:paraId="349BE0FF" w14:textId="5A2711B4" w:rsidR="006F0C30" w:rsidRDefault="00D67100" w:rsidP="006F0C30">
      <w:pPr>
        <w:rPr>
          <w:sz w:val="28"/>
          <w:szCs w:val="28"/>
        </w:rPr>
      </w:pPr>
      <w:r>
        <w:rPr>
          <w:sz w:val="28"/>
          <w:szCs w:val="28"/>
        </w:rPr>
        <w:t xml:space="preserve">The purpose of formative assessment is to allow the teacher to make ongoing assessment of student learning to make improvements and adjustments to their teaching style and the content. Additionally, formative assessments allow students to check for understanding of materials. </w:t>
      </w:r>
    </w:p>
    <w:p w14:paraId="64D7F8AD" w14:textId="77777777" w:rsidR="00D67100" w:rsidRDefault="00D67100" w:rsidP="00D67100">
      <w:pPr>
        <w:jc w:val="center"/>
      </w:pPr>
      <w:r>
        <w:rPr>
          <w:noProof/>
          <w:sz w:val="28"/>
          <w:szCs w:val="28"/>
        </w:rPr>
        <w:drawing>
          <wp:inline distT="0" distB="0" distL="0" distR="0" wp14:anchorId="32435F6C" wp14:editId="2EDDB2F8">
            <wp:extent cx="2694960" cy="2286000"/>
            <wp:effectExtent l="0" t="0" r="0" b="0"/>
            <wp:docPr id="12" name="Picture 12" descr="C:\Users\mmmorris\Pictures\PBEA Photos\MDC-graph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morris\Pictures\PBEA Photos\MDC-graphic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2970" cy="2394584"/>
                    </a:xfrm>
                    <a:prstGeom prst="rect">
                      <a:avLst/>
                    </a:prstGeom>
                    <a:noFill/>
                    <a:ln>
                      <a:noFill/>
                    </a:ln>
                  </pic:spPr>
                </pic:pic>
              </a:graphicData>
            </a:graphic>
          </wp:inline>
        </w:drawing>
      </w:r>
    </w:p>
    <w:p w14:paraId="1F0D3E98" w14:textId="724B141D" w:rsidR="00D67100" w:rsidRDefault="00D67100" w:rsidP="006F0C30">
      <w:pPr>
        <w:rPr>
          <w:sz w:val="28"/>
          <w:szCs w:val="28"/>
        </w:rPr>
      </w:pPr>
      <w:r>
        <w:rPr>
          <w:sz w:val="28"/>
          <w:szCs w:val="28"/>
        </w:rPr>
        <w:t>E</w:t>
      </w:r>
      <w:r w:rsidR="0093556B">
        <w:rPr>
          <w:sz w:val="28"/>
          <w:szCs w:val="28"/>
        </w:rPr>
        <w:t>xamples of formative assessment that analyze student work/understanding:</w:t>
      </w:r>
      <w:r>
        <w:rPr>
          <w:sz w:val="28"/>
          <w:szCs w:val="28"/>
        </w:rPr>
        <w:t xml:space="preserve"> </w:t>
      </w:r>
    </w:p>
    <w:tbl>
      <w:tblPr>
        <w:tblStyle w:val="TableGrid"/>
        <w:tblW w:w="0" w:type="auto"/>
        <w:tblLook w:val="04A0" w:firstRow="1" w:lastRow="0" w:firstColumn="1" w:lastColumn="0" w:noHBand="0" w:noVBand="1"/>
      </w:tblPr>
      <w:tblGrid>
        <w:gridCol w:w="4135"/>
        <w:gridCol w:w="5017"/>
      </w:tblGrid>
      <w:tr w:rsidR="0093556B" w14:paraId="05D756C8" w14:textId="77777777" w:rsidTr="00BC1A60">
        <w:trPr>
          <w:trHeight w:val="182"/>
        </w:trPr>
        <w:tc>
          <w:tcPr>
            <w:tcW w:w="4135" w:type="dxa"/>
          </w:tcPr>
          <w:p w14:paraId="6558F18B" w14:textId="77777777" w:rsidR="0093556B" w:rsidRPr="00C8749B" w:rsidRDefault="0093556B" w:rsidP="00BC1A60">
            <w:pPr>
              <w:rPr>
                <w:b/>
                <w:sz w:val="28"/>
                <w:szCs w:val="28"/>
              </w:rPr>
            </w:pPr>
            <w:r w:rsidRPr="00C8749B">
              <w:rPr>
                <w:b/>
                <w:sz w:val="28"/>
                <w:szCs w:val="28"/>
              </w:rPr>
              <w:t>Assignments</w:t>
            </w:r>
            <w:r>
              <w:rPr>
                <w:b/>
                <w:sz w:val="28"/>
                <w:szCs w:val="28"/>
              </w:rPr>
              <w:t>/Homework</w:t>
            </w:r>
          </w:p>
        </w:tc>
        <w:tc>
          <w:tcPr>
            <w:tcW w:w="5017" w:type="dxa"/>
          </w:tcPr>
          <w:p w14:paraId="2037557D" w14:textId="77777777" w:rsidR="0093556B" w:rsidRPr="00C8749B" w:rsidRDefault="0093556B" w:rsidP="00BC1A60">
            <w:pPr>
              <w:rPr>
                <w:b/>
                <w:sz w:val="28"/>
                <w:szCs w:val="28"/>
              </w:rPr>
            </w:pPr>
            <w:r>
              <w:rPr>
                <w:b/>
                <w:sz w:val="28"/>
                <w:szCs w:val="28"/>
              </w:rPr>
              <w:t>In-Class Assessment</w:t>
            </w:r>
          </w:p>
        </w:tc>
      </w:tr>
      <w:tr w:rsidR="0093556B" w14:paraId="26AD9A41" w14:textId="77777777" w:rsidTr="00BC1A60">
        <w:trPr>
          <w:trHeight w:val="1139"/>
        </w:trPr>
        <w:tc>
          <w:tcPr>
            <w:tcW w:w="4135" w:type="dxa"/>
          </w:tcPr>
          <w:p w14:paraId="0C87EB0C" w14:textId="77777777" w:rsidR="0093556B" w:rsidRPr="00FF4622" w:rsidRDefault="0093556B" w:rsidP="00BC1A60">
            <w:pPr>
              <w:rPr>
                <w:sz w:val="24"/>
                <w:szCs w:val="24"/>
              </w:rPr>
            </w:pPr>
            <w:r w:rsidRPr="00FF4622">
              <w:rPr>
                <w:sz w:val="24"/>
                <w:szCs w:val="24"/>
              </w:rPr>
              <w:t>Applied Learning Activities (ALAs)</w:t>
            </w:r>
          </w:p>
          <w:p w14:paraId="5550F5B0" w14:textId="77777777" w:rsidR="0093556B" w:rsidRPr="00FF4622" w:rsidRDefault="0093556B" w:rsidP="00BC1A60">
            <w:pPr>
              <w:rPr>
                <w:sz w:val="24"/>
                <w:szCs w:val="24"/>
              </w:rPr>
            </w:pPr>
            <w:r w:rsidRPr="00FF4622">
              <w:rPr>
                <w:sz w:val="24"/>
                <w:szCs w:val="24"/>
              </w:rPr>
              <w:t>Field experiences</w:t>
            </w:r>
          </w:p>
          <w:p w14:paraId="1DEE41F9" w14:textId="77777777" w:rsidR="0093556B" w:rsidRPr="00FF4622" w:rsidRDefault="0093556B" w:rsidP="00BC1A60">
            <w:pPr>
              <w:rPr>
                <w:sz w:val="24"/>
                <w:szCs w:val="24"/>
              </w:rPr>
            </w:pPr>
            <w:r w:rsidRPr="00FF4622">
              <w:rPr>
                <w:sz w:val="24"/>
                <w:szCs w:val="24"/>
              </w:rPr>
              <w:t>Presentations</w:t>
            </w:r>
          </w:p>
          <w:p w14:paraId="5865A98C" w14:textId="77777777" w:rsidR="0093556B" w:rsidRPr="00FF4622" w:rsidRDefault="0093556B" w:rsidP="00BC1A60">
            <w:pPr>
              <w:rPr>
                <w:sz w:val="24"/>
                <w:szCs w:val="24"/>
              </w:rPr>
            </w:pPr>
            <w:r w:rsidRPr="00FF4622">
              <w:rPr>
                <w:sz w:val="24"/>
                <w:szCs w:val="24"/>
              </w:rPr>
              <w:t xml:space="preserve">Lab reports </w:t>
            </w:r>
          </w:p>
        </w:tc>
        <w:tc>
          <w:tcPr>
            <w:tcW w:w="5017" w:type="dxa"/>
          </w:tcPr>
          <w:p w14:paraId="4F26539F" w14:textId="77777777" w:rsidR="0093556B" w:rsidRPr="00FF4622" w:rsidRDefault="0093556B" w:rsidP="00BC1A60">
            <w:pPr>
              <w:rPr>
                <w:sz w:val="24"/>
                <w:szCs w:val="24"/>
              </w:rPr>
            </w:pPr>
            <w:r w:rsidRPr="00FF4622">
              <w:rPr>
                <w:sz w:val="24"/>
                <w:szCs w:val="24"/>
              </w:rPr>
              <w:t>Quizzes</w:t>
            </w:r>
          </w:p>
          <w:p w14:paraId="0C62ECF5" w14:textId="77777777" w:rsidR="0093556B" w:rsidRPr="00FF4622" w:rsidRDefault="0093556B" w:rsidP="00BC1A60">
            <w:pPr>
              <w:rPr>
                <w:sz w:val="24"/>
                <w:szCs w:val="24"/>
              </w:rPr>
            </w:pPr>
            <w:r w:rsidRPr="00FF4622">
              <w:rPr>
                <w:sz w:val="24"/>
                <w:szCs w:val="24"/>
              </w:rPr>
              <w:t>Questions</w:t>
            </w:r>
          </w:p>
          <w:p w14:paraId="4A291F96" w14:textId="77777777" w:rsidR="0093556B" w:rsidRPr="00FF4622" w:rsidRDefault="0093556B" w:rsidP="00BC1A60">
            <w:pPr>
              <w:rPr>
                <w:sz w:val="24"/>
                <w:szCs w:val="24"/>
              </w:rPr>
            </w:pPr>
            <w:r w:rsidRPr="00FF4622">
              <w:rPr>
                <w:sz w:val="24"/>
                <w:szCs w:val="24"/>
              </w:rPr>
              <w:t>Tests</w:t>
            </w:r>
          </w:p>
        </w:tc>
      </w:tr>
    </w:tbl>
    <w:p w14:paraId="46A8397B" w14:textId="77777777" w:rsidR="0093556B" w:rsidRPr="001E739F" w:rsidRDefault="0093556B" w:rsidP="0093556B">
      <w:pPr>
        <w:rPr>
          <w:sz w:val="28"/>
          <w:szCs w:val="28"/>
        </w:rPr>
      </w:pPr>
      <w:r w:rsidRPr="001E739F">
        <w:rPr>
          <w:sz w:val="28"/>
          <w:szCs w:val="28"/>
        </w:rPr>
        <w:t>Some of these formative assessment</w:t>
      </w:r>
      <w:r>
        <w:rPr>
          <w:sz w:val="28"/>
          <w:szCs w:val="28"/>
        </w:rPr>
        <w:t xml:space="preserve"> assignments</w:t>
      </w:r>
      <w:r w:rsidRPr="001E739F">
        <w:rPr>
          <w:sz w:val="28"/>
          <w:szCs w:val="28"/>
        </w:rPr>
        <w:t xml:space="preserve"> need to be </w:t>
      </w:r>
      <w:r>
        <w:rPr>
          <w:sz w:val="28"/>
          <w:szCs w:val="28"/>
        </w:rPr>
        <w:t xml:space="preserve">measured </w:t>
      </w:r>
      <w:r w:rsidRPr="001E739F">
        <w:rPr>
          <w:sz w:val="28"/>
          <w:szCs w:val="28"/>
        </w:rPr>
        <w:t>in other ways besides through qui</w:t>
      </w:r>
      <w:r>
        <w:rPr>
          <w:sz w:val="28"/>
          <w:szCs w:val="28"/>
        </w:rPr>
        <w:t xml:space="preserve">zzes and tests.  The difficulty is with </w:t>
      </w:r>
      <w:r w:rsidRPr="001E739F">
        <w:rPr>
          <w:sz w:val="28"/>
          <w:szCs w:val="28"/>
        </w:rPr>
        <w:t>how do students fully understand what is expected of the</w:t>
      </w:r>
      <w:r>
        <w:rPr>
          <w:sz w:val="28"/>
          <w:szCs w:val="28"/>
        </w:rPr>
        <w:t xml:space="preserve">m, </w:t>
      </w:r>
      <w:r w:rsidRPr="001E739F">
        <w:rPr>
          <w:sz w:val="28"/>
          <w:szCs w:val="28"/>
        </w:rPr>
        <w:t xml:space="preserve">and </w:t>
      </w:r>
      <w:r>
        <w:rPr>
          <w:sz w:val="28"/>
          <w:szCs w:val="28"/>
        </w:rPr>
        <w:t xml:space="preserve">how do you know how to grade these assignments </w:t>
      </w:r>
      <w:r w:rsidRPr="001E739F">
        <w:rPr>
          <w:sz w:val="28"/>
          <w:szCs w:val="28"/>
        </w:rPr>
        <w:t>without being overly subjective</w:t>
      </w:r>
      <w:r w:rsidRPr="001E739F">
        <w:rPr>
          <w:rFonts w:cs="Arial"/>
          <w:sz w:val="28"/>
          <w:szCs w:val="28"/>
        </w:rPr>
        <w:t xml:space="preserve">. </w:t>
      </w:r>
      <w:r>
        <w:rPr>
          <w:sz w:val="28"/>
          <w:szCs w:val="28"/>
        </w:rPr>
        <w:t xml:space="preserve"> A way to assist you with this is by creating a rubric or a grading score sheet.  </w:t>
      </w:r>
    </w:p>
    <w:p w14:paraId="4D2CCA2D" w14:textId="1BA5A5F3" w:rsidR="002012B0" w:rsidRDefault="0093556B" w:rsidP="002012B0">
      <w:pPr>
        <w:rPr>
          <w:b/>
          <w:sz w:val="36"/>
        </w:rPr>
      </w:pPr>
      <w:r>
        <w:rPr>
          <w:b/>
          <w:sz w:val="36"/>
        </w:rPr>
        <w:t xml:space="preserve">What is a Rubric/Grading Score Sheet? </w:t>
      </w:r>
      <w:r w:rsidR="002012B0">
        <w:rPr>
          <w:b/>
          <w:sz w:val="36"/>
        </w:rPr>
        <w:t xml:space="preserve"> How can it help me assess my students? </w:t>
      </w:r>
    </w:p>
    <w:p w14:paraId="1EC4B033" w14:textId="1C67EC91" w:rsidR="0025166F" w:rsidRDefault="0093556B" w:rsidP="002012B0">
      <w:pPr>
        <w:rPr>
          <w:sz w:val="28"/>
        </w:rPr>
      </w:pPr>
      <w:r>
        <w:rPr>
          <w:sz w:val="28"/>
        </w:rPr>
        <w:t xml:space="preserve">Rubrics can help the instructor grade skills-based assignments like Applied Learning Activities (ALAs). They can give guidance to oral presentations and portfolios, and they give structure and clarity to tasks and activities that can might </w:t>
      </w:r>
      <w:r>
        <w:rPr>
          <w:sz w:val="28"/>
        </w:rPr>
        <w:lastRenderedPageBreak/>
        <w:t>be difficult or confusing. Take a look at the sample rubric for an oral presentation below.</w:t>
      </w:r>
    </w:p>
    <w:p w14:paraId="0DB47DF7" w14:textId="1EC43B21" w:rsidR="00E27099" w:rsidRPr="0070420C" w:rsidRDefault="0070420C" w:rsidP="0070420C">
      <w:pPr>
        <w:jc w:val="center"/>
        <w:rPr>
          <w:b/>
          <w:sz w:val="28"/>
        </w:rPr>
      </w:pPr>
      <w:r w:rsidRPr="0070420C">
        <w:rPr>
          <w:b/>
          <w:sz w:val="28"/>
        </w:rPr>
        <w:t xml:space="preserve">Sample Rubric </w:t>
      </w:r>
    </w:p>
    <w:p w14:paraId="67F4D1A6" w14:textId="77777777" w:rsidR="00E27099" w:rsidRDefault="002121EE" w:rsidP="000534A3">
      <w:pPr>
        <w:jc w:val="right"/>
      </w:pPr>
      <w:r>
        <w:rPr>
          <w:noProof/>
          <w:sz w:val="28"/>
        </w:rPr>
        <w:drawing>
          <wp:inline distT="0" distB="0" distL="0" distR="0" wp14:anchorId="6D736076" wp14:editId="04FD651C">
            <wp:extent cx="5943600" cy="4591050"/>
            <wp:effectExtent l="0" t="0" r="0" b="0"/>
            <wp:docPr id="23" name="Picture 23" descr="C:\Users\mmmorris\Pictures\PBEA Photos\simple-rubric-for-oral-presentation-oral-presentation-rubric-httpwwwreadwritethinkfiles-ideas-728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morris\Pictures\PBEA Photos\simple-rubric-for-oral-presentation-oral-presentation-rubric-httpwwwreadwritethinkfiles-ideas-728x5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r w:rsidR="000534A3" w:rsidRPr="000534A3">
        <w:t xml:space="preserve"> </w:t>
      </w:r>
    </w:p>
    <w:p w14:paraId="03A5DDFB" w14:textId="361BB216" w:rsidR="002121EE" w:rsidRPr="000534A3" w:rsidRDefault="000534A3" w:rsidP="00E27099">
      <w:pPr>
        <w:ind w:firstLine="720"/>
        <w:jc w:val="right"/>
      </w:pPr>
      <w:r w:rsidRPr="000534A3">
        <w:t>http://www.readwritethink.org/</w:t>
      </w:r>
    </w:p>
    <w:p w14:paraId="605124ED" w14:textId="77777777" w:rsidR="00E27099" w:rsidRDefault="00E27099" w:rsidP="002012B0">
      <w:pPr>
        <w:rPr>
          <w:sz w:val="28"/>
        </w:rPr>
      </w:pPr>
    </w:p>
    <w:p w14:paraId="4BA3DA26" w14:textId="67578D27" w:rsidR="00E27099" w:rsidRDefault="00E27099" w:rsidP="002012B0">
      <w:pPr>
        <w:rPr>
          <w:sz w:val="28"/>
        </w:rPr>
      </w:pPr>
      <w:r>
        <w:rPr>
          <w:sz w:val="28"/>
        </w:rPr>
        <w:t>A rubric</w:t>
      </w:r>
      <w:r w:rsidR="0093556B">
        <w:rPr>
          <w:sz w:val="28"/>
        </w:rPr>
        <w:t xml:space="preserve"> or scoring sheet</w:t>
      </w:r>
      <w:r>
        <w:rPr>
          <w:sz w:val="28"/>
        </w:rPr>
        <w:t xml:space="preserve"> like the one pictured above would be scored out of 12 possible points. The teacher circles the box that best </w:t>
      </w:r>
      <w:r w:rsidRPr="00E27099">
        <w:rPr>
          <w:b/>
          <w:sz w:val="28"/>
        </w:rPr>
        <w:t>describes</w:t>
      </w:r>
      <w:r>
        <w:rPr>
          <w:sz w:val="28"/>
        </w:rPr>
        <w:t xml:space="preserve"> the work done by the student and then adds up all the possible points. A completed rubric might look like this: </w:t>
      </w:r>
    </w:p>
    <w:p w14:paraId="32414BEB" w14:textId="77777777" w:rsidR="0093556B" w:rsidRDefault="0093556B" w:rsidP="0070420C">
      <w:pPr>
        <w:jc w:val="center"/>
        <w:rPr>
          <w:b/>
          <w:sz w:val="28"/>
        </w:rPr>
      </w:pPr>
    </w:p>
    <w:p w14:paraId="1C94960E" w14:textId="77777777" w:rsidR="0093556B" w:rsidRDefault="0093556B" w:rsidP="0070420C">
      <w:pPr>
        <w:jc w:val="center"/>
        <w:rPr>
          <w:b/>
          <w:sz w:val="28"/>
        </w:rPr>
      </w:pPr>
    </w:p>
    <w:p w14:paraId="0C608983" w14:textId="6D06CD92" w:rsidR="0070420C" w:rsidRPr="0070420C" w:rsidRDefault="0070420C" w:rsidP="0070420C">
      <w:pPr>
        <w:jc w:val="center"/>
        <w:rPr>
          <w:b/>
          <w:sz w:val="28"/>
        </w:rPr>
      </w:pPr>
      <w:r>
        <w:rPr>
          <w:b/>
          <w:sz w:val="28"/>
        </w:rPr>
        <w:lastRenderedPageBreak/>
        <w:t>Sample Completed Rubric</w:t>
      </w:r>
    </w:p>
    <w:p w14:paraId="0120E4B7" w14:textId="77777777" w:rsidR="00E27099" w:rsidRDefault="00E27099" w:rsidP="002012B0">
      <w:pPr>
        <w:rPr>
          <w:sz w:val="28"/>
        </w:rPr>
      </w:pPr>
    </w:p>
    <w:p w14:paraId="4148394A" w14:textId="1CA3DF86" w:rsidR="0070420C" w:rsidRDefault="00E27099" w:rsidP="002012B0">
      <w:pPr>
        <w:rPr>
          <w:sz w:val="28"/>
        </w:rPr>
      </w:pPr>
      <w:r>
        <w:rPr>
          <w:noProof/>
          <w:sz w:val="28"/>
        </w:rPr>
        <w:drawing>
          <wp:inline distT="0" distB="0" distL="0" distR="0" wp14:anchorId="171EEB6E" wp14:editId="784B7052">
            <wp:extent cx="5943600" cy="4588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 rubric 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88510"/>
                    </a:xfrm>
                    <a:prstGeom prst="rect">
                      <a:avLst/>
                    </a:prstGeom>
                  </pic:spPr>
                </pic:pic>
              </a:graphicData>
            </a:graphic>
          </wp:inline>
        </w:drawing>
      </w:r>
    </w:p>
    <w:p w14:paraId="714B9915" w14:textId="28958EE2" w:rsidR="000534A3" w:rsidRDefault="000534A3" w:rsidP="002012B0">
      <w:pPr>
        <w:rPr>
          <w:sz w:val="28"/>
        </w:rPr>
      </w:pPr>
      <w:r>
        <w:rPr>
          <w:sz w:val="28"/>
        </w:rPr>
        <w:t xml:space="preserve">Rubrics give organization to teacher observations. The primary purpose of </w:t>
      </w:r>
      <w:r w:rsidR="0093556B">
        <w:rPr>
          <w:sz w:val="28"/>
        </w:rPr>
        <w:t>a rubric</w:t>
      </w:r>
      <w:r>
        <w:rPr>
          <w:sz w:val="28"/>
        </w:rPr>
        <w:t xml:space="preserve"> is to assess student performance through descriptions of areas to improve. Instead of the instructor arbitrating a grade that may or may not reflect student understanding, the rubric gives description and transparency to the behavior that is observed. </w:t>
      </w:r>
    </w:p>
    <w:p w14:paraId="553FC575" w14:textId="77777777" w:rsidR="0070420C" w:rsidRDefault="0070420C" w:rsidP="002012B0">
      <w:pPr>
        <w:rPr>
          <w:sz w:val="28"/>
        </w:rPr>
      </w:pPr>
    </w:p>
    <w:p w14:paraId="0A870567" w14:textId="77777777" w:rsidR="0070420C" w:rsidRDefault="0070420C" w:rsidP="002012B0">
      <w:pPr>
        <w:rPr>
          <w:sz w:val="28"/>
        </w:rPr>
      </w:pPr>
    </w:p>
    <w:p w14:paraId="78E70978" w14:textId="77777777" w:rsidR="0070420C" w:rsidRDefault="0070420C" w:rsidP="002012B0">
      <w:pPr>
        <w:rPr>
          <w:sz w:val="28"/>
        </w:rPr>
      </w:pPr>
    </w:p>
    <w:p w14:paraId="5263449E" w14:textId="77777777" w:rsidR="0070420C" w:rsidRDefault="0070420C" w:rsidP="002012B0">
      <w:pPr>
        <w:rPr>
          <w:sz w:val="28"/>
        </w:rPr>
      </w:pPr>
    </w:p>
    <w:p w14:paraId="08A02FD4" w14:textId="2139ED37" w:rsidR="002012B0" w:rsidRPr="001B07D9" w:rsidRDefault="000534A3" w:rsidP="002012B0">
      <w:pPr>
        <w:rPr>
          <w:sz w:val="28"/>
        </w:rPr>
      </w:pPr>
      <w:r w:rsidRPr="001B07D9">
        <w:rPr>
          <w:sz w:val="28"/>
        </w:rPr>
        <w:lastRenderedPageBreak/>
        <w:t xml:space="preserve">In the </w:t>
      </w:r>
      <w:r w:rsidR="00E27099">
        <w:rPr>
          <w:sz w:val="28"/>
        </w:rPr>
        <w:t>sample rubric</w:t>
      </w:r>
      <w:r w:rsidRPr="001B07D9">
        <w:rPr>
          <w:sz w:val="28"/>
        </w:rPr>
        <w:t xml:space="preserve">, the instructor is assessing three primary criteria... </w:t>
      </w:r>
    </w:p>
    <w:p w14:paraId="4DD7083E" w14:textId="77777777" w:rsidR="001B07D9" w:rsidRDefault="001B07D9" w:rsidP="002012B0">
      <w:pPr>
        <w:rPr>
          <w:sz w:val="28"/>
        </w:rPr>
      </w:pPr>
    </w:p>
    <w:tbl>
      <w:tblPr>
        <w:tblStyle w:val="TableGrid"/>
        <w:tblW w:w="0" w:type="auto"/>
        <w:tblLook w:val="04A0" w:firstRow="1" w:lastRow="0" w:firstColumn="1" w:lastColumn="0" w:noHBand="0" w:noVBand="1"/>
      </w:tblPr>
      <w:tblGrid>
        <w:gridCol w:w="2245"/>
        <w:gridCol w:w="2340"/>
        <w:gridCol w:w="1620"/>
        <w:gridCol w:w="1440"/>
        <w:gridCol w:w="1705"/>
      </w:tblGrid>
      <w:tr w:rsidR="001B07D9" w14:paraId="7D7CA6FA" w14:textId="22A70A68" w:rsidTr="001B07D9">
        <w:tc>
          <w:tcPr>
            <w:tcW w:w="2245" w:type="dxa"/>
          </w:tcPr>
          <w:p w14:paraId="2CF658D1" w14:textId="77777777" w:rsidR="000534A3" w:rsidRPr="001B07D9" w:rsidRDefault="000534A3" w:rsidP="002012B0"/>
        </w:tc>
        <w:tc>
          <w:tcPr>
            <w:tcW w:w="2340" w:type="dxa"/>
          </w:tcPr>
          <w:p w14:paraId="01BA0CB1" w14:textId="29CF863A" w:rsidR="000534A3" w:rsidRPr="001B07D9" w:rsidRDefault="000534A3" w:rsidP="002012B0">
            <w:r w:rsidRPr="001B07D9">
              <w:t>4 – Excellent</w:t>
            </w:r>
          </w:p>
        </w:tc>
        <w:tc>
          <w:tcPr>
            <w:tcW w:w="1620" w:type="dxa"/>
          </w:tcPr>
          <w:p w14:paraId="59858FB5" w14:textId="0C209249" w:rsidR="000534A3" w:rsidRPr="001B07D9" w:rsidRDefault="000534A3" w:rsidP="002012B0">
            <w:r w:rsidRPr="001B07D9">
              <w:t xml:space="preserve">3 – Good </w:t>
            </w:r>
          </w:p>
        </w:tc>
        <w:tc>
          <w:tcPr>
            <w:tcW w:w="1440" w:type="dxa"/>
          </w:tcPr>
          <w:p w14:paraId="73E6EF71" w14:textId="5898B603" w:rsidR="000534A3" w:rsidRPr="001B07D9" w:rsidRDefault="000534A3" w:rsidP="002012B0">
            <w:r w:rsidRPr="001B07D9">
              <w:t xml:space="preserve">2-Fair </w:t>
            </w:r>
          </w:p>
        </w:tc>
        <w:tc>
          <w:tcPr>
            <w:tcW w:w="1705" w:type="dxa"/>
          </w:tcPr>
          <w:p w14:paraId="7D47052E" w14:textId="478C5C12" w:rsidR="000534A3" w:rsidRPr="001B07D9" w:rsidRDefault="000534A3" w:rsidP="002012B0">
            <w:r w:rsidRPr="001B07D9">
              <w:t xml:space="preserve">1 – Needs Improvement </w:t>
            </w:r>
          </w:p>
        </w:tc>
      </w:tr>
      <w:tr w:rsidR="001B07D9" w14:paraId="4A378CCF" w14:textId="289EA7E7" w:rsidTr="001B07D9">
        <w:tc>
          <w:tcPr>
            <w:tcW w:w="2245" w:type="dxa"/>
          </w:tcPr>
          <w:p w14:paraId="321EB870" w14:textId="298A8F4A" w:rsidR="000534A3" w:rsidRPr="001B07D9" w:rsidRDefault="000534A3" w:rsidP="002012B0">
            <w:pPr>
              <w:rPr>
                <w:b/>
              </w:rPr>
            </w:pPr>
            <w:r w:rsidRPr="001B07D9">
              <w:rPr>
                <w:b/>
              </w:rPr>
              <w:t xml:space="preserve">Delivery </w:t>
            </w:r>
          </w:p>
        </w:tc>
        <w:tc>
          <w:tcPr>
            <w:tcW w:w="2340" w:type="dxa"/>
          </w:tcPr>
          <w:p w14:paraId="5F965EA7" w14:textId="2E851A01" w:rsidR="000534A3" w:rsidRPr="001B07D9" w:rsidRDefault="001B07D9" w:rsidP="002012B0">
            <w:r w:rsidRPr="001B07D9">
              <w:t>Holds attention of audience with the use of eye contact, seldom looks at notes. Speaks with fluctuation in volume and inflection</w:t>
            </w:r>
          </w:p>
        </w:tc>
        <w:tc>
          <w:tcPr>
            <w:tcW w:w="1620" w:type="dxa"/>
          </w:tcPr>
          <w:p w14:paraId="26BA0ED3" w14:textId="77777777" w:rsidR="000534A3" w:rsidRPr="001B07D9" w:rsidRDefault="000534A3" w:rsidP="002012B0"/>
        </w:tc>
        <w:tc>
          <w:tcPr>
            <w:tcW w:w="1440" w:type="dxa"/>
          </w:tcPr>
          <w:p w14:paraId="4AD78C8B" w14:textId="77777777" w:rsidR="000534A3" w:rsidRPr="001B07D9" w:rsidRDefault="000534A3" w:rsidP="002012B0"/>
        </w:tc>
        <w:tc>
          <w:tcPr>
            <w:tcW w:w="1705" w:type="dxa"/>
          </w:tcPr>
          <w:p w14:paraId="699C1BDD" w14:textId="77777777" w:rsidR="000534A3" w:rsidRPr="001B07D9" w:rsidRDefault="000534A3" w:rsidP="002012B0"/>
        </w:tc>
      </w:tr>
      <w:tr w:rsidR="001B07D9" w14:paraId="0E00CE8A" w14:textId="24E5CA0C" w:rsidTr="001B07D9">
        <w:tc>
          <w:tcPr>
            <w:tcW w:w="2245" w:type="dxa"/>
          </w:tcPr>
          <w:p w14:paraId="5021B2A5" w14:textId="1A1D2A4A" w:rsidR="000534A3" w:rsidRPr="001B07D9" w:rsidRDefault="000534A3" w:rsidP="002012B0">
            <w:pPr>
              <w:rPr>
                <w:b/>
              </w:rPr>
            </w:pPr>
            <w:r w:rsidRPr="001B07D9">
              <w:rPr>
                <w:b/>
              </w:rPr>
              <w:t>Content/Organization</w:t>
            </w:r>
          </w:p>
        </w:tc>
        <w:tc>
          <w:tcPr>
            <w:tcW w:w="2340" w:type="dxa"/>
          </w:tcPr>
          <w:p w14:paraId="30A66788" w14:textId="77777777" w:rsidR="000534A3" w:rsidRPr="001B07D9" w:rsidRDefault="000534A3" w:rsidP="002012B0"/>
          <w:p w14:paraId="37CF4ECA" w14:textId="77777777" w:rsidR="000534A3" w:rsidRPr="001B07D9" w:rsidRDefault="000534A3" w:rsidP="002012B0"/>
        </w:tc>
        <w:tc>
          <w:tcPr>
            <w:tcW w:w="1620" w:type="dxa"/>
          </w:tcPr>
          <w:p w14:paraId="270E75F9" w14:textId="77777777" w:rsidR="000534A3" w:rsidRPr="001B07D9" w:rsidRDefault="000534A3" w:rsidP="002012B0"/>
        </w:tc>
        <w:tc>
          <w:tcPr>
            <w:tcW w:w="1440" w:type="dxa"/>
          </w:tcPr>
          <w:p w14:paraId="70D09C15" w14:textId="77777777" w:rsidR="000534A3" w:rsidRPr="001B07D9" w:rsidRDefault="000534A3" w:rsidP="002012B0"/>
        </w:tc>
        <w:tc>
          <w:tcPr>
            <w:tcW w:w="1705" w:type="dxa"/>
          </w:tcPr>
          <w:p w14:paraId="1E850341" w14:textId="77777777" w:rsidR="000534A3" w:rsidRPr="001B07D9" w:rsidRDefault="000534A3" w:rsidP="002012B0"/>
        </w:tc>
      </w:tr>
      <w:tr w:rsidR="001B07D9" w14:paraId="3709FAAF" w14:textId="6FDAA6BB" w:rsidTr="001B07D9">
        <w:tc>
          <w:tcPr>
            <w:tcW w:w="2245" w:type="dxa"/>
          </w:tcPr>
          <w:p w14:paraId="50002FD1" w14:textId="6BEC0B3B" w:rsidR="000534A3" w:rsidRPr="001B07D9" w:rsidRDefault="000534A3" w:rsidP="002012B0">
            <w:pPr>
              <w:rPr>
                <w:b/>
              </w:rPr>
            </w:pPr>
            <w:r w:rsidRPr="001B07D9">
              <w:rPr>
                <w:b/>
              </w:rPr>
              <w:t xml:space="preserve">Enthusiasm/Audience Awareness </w:t>
            </w:r>
          </w:p>
        </w:tc>
        <w:tc>
          <w:tcPr>
            <w:tcW w:w="2340" w:type="dxa"/>
          </w:tcPr>
          <w:p w14:paraId="32373ACB" w14:textId="77777777" w:rsidR="000534A3" w:rsidRPr="001B07D9" w:rsidRDefault="000534A3" w:rsidP="002012B0"/>
        </w:tc>
        <w:tc>
          <w:tcPr>
            <w:tcW w:w="1620" w:type="dxa"/>
          </w:tcPr>
          <w:p w14:paraId="0BD75DBC" w14:textId="77777777" w:rsidR="000534A3" w:rsidRPr="001B07D9" w:rsidRDefault="000534A3" w:rsidP="002012B0"/>
        </w:tc>
        <w:tc>
          <w:tcPr>
            <w:tcW w:w="1440" w:type="dxa"/>
          </w:tcPr>
          <w:p w14:paraId="60339C8F" w14:textId="77777777" w:rsidR="000534A3" w:rsidRPr="001B07D9" w:rsidRDefault="000534A3" w:rsidP="002012B0"/>
        </w:tc>
        <w:tc>
          <w:tcPr>
            <w:tcW w:w="1705" w:type="dxa"/>
          </w:tcPr>
          <w:p w14:paraId="323B5722" w14:textId="77777777" w:rsidR="000534A3" w:rsidRPr="001B07D9" w:rsidRDefault="000534A3" w:rsidP="002012B0"/>
        </w:tc>
      </w:tr>
    </w:tbl>
    <w:p w14:paraId="4028F717" w14:textId="77777777" w:rsidR="000534A3" w:rsidRDefault="000534A3" w:rsidP="002012B0">
      <w:pPr>
        <w:rPr>
          <w:sz w:val="28"/>
        </w:rPr>
      </w:pPr>
    </w:p>
    <w:p w14:paraId="7ADE948F" w14:textId="786FE951" w:rsidR="000534A3" w:rsidRPr="001B07D9" w:rsidRDefault="000534A3" w:rsidP="002012B0">
      <w:pPr>
        <w:rPr>
          <w:sz w:val="28"/>
        </w:rPr>
      </w:pPr>
      <w:r w:rsidRPr="001B07D9">
        <w:rPr>
          <w:sz w:val="28"/>
        </w:rPr>
        <w:t>..</w:t>
      </w:r>
      <w:r w:rsidR="0093556B">
        <w:rPr>
          <w:sz w:val="28"/>
        </w:rPr>
        <w:t>.and placing the grading on a 4-</w:t>
      </w:r>
      <w:r w:rsidRPr="001B07D9">
        <w:rPr>
          <w:sz w:val="28"/>
        </w:rPr>
        <w:t xml:space="preserve">point scale... </w:t>
      </w:r>
    </w:p>
    <w:p w14:paraId="39B22DC1" w14:textId="77777777" w:rsidR="001B07D9" w:rsidRDefault="001B07D9" w:rsidP="002012B0">
      <w:pPr>
        <w:rPr>
          <w:sz w:val="28"/>
        </w:rPr>
      </w:pPr>
    </w:p>
    <w:tbl>
      <w:tblPr>
        <w:tblStyle w:val="TableGrid"/>
        <w:tblW w:w="0" w:type="auto"/>
        <w:tblLook w:val="04A0" w:firstRow="1" w:lastRow="0" w:firstColumn="1" w:lastColumn="0" w:noHBand="0" w:noVBand="1"/>
      </w:tblPr>
      <w:tblGrid>
        <w:gridCol w:w="2245"/>
        <w:gridCol w:w="2340"/>
        <w:gridCol w:w="1620"/>
        <w:gridCol w:w="1440"/>
        <w:gridCol w:w="1705"/>
      </w:tblGrid>
      <w:tr w:rsidR="000534A3" w14:paraId="08E6AFBB" w14:textId="77777777" w:rsidTr="001B07D9">
        <w:tc>
          <w:tcPr>
            <w:tcW w:w="2245" w:type="dxa"/>
          </w:tcPr>
          <w:p w14:paraId="37FFD504" w14:textId="77777777" w:rsidR="000534A3" w:rsidRPr="001B07D9" w:rsidRDefault="000534A3" w:rsidP="00BC1A60"/>
        </w:tc>
        <w:tc>
          <w:tcPr>
            <w:tcW w:w="2340" w:type="dxa"/>
          </w:tcPr>
          <w:p w14:paraId="6C9BC12F" w14:textId="77777777" w:rsidR="000534A3" w:rsidRPr="001B07D9" w:rsidRDefault="000534A3" w:rsidP="00BC1A60">
            <w:pPr>
              <w:rPr>
                <w:b/>
              </w:rPr>
            </w:pPr>
            <w:r w:rsidRPr="001B07D9">
              <w:rPr>
                <w:b/>
              </w:rPr>
              <w:t>4 – Excellent</w:t>
            </w:r>
          </w:p>
        </w:tc>
        <w:tc>
          <w:tcPr>
            <w:tcW w:w="1620" w:type="dxa"/>
          </w:tcPr>
          <w:p w14:paraId="2E4F13E6" w14:textId="77777777" w:rsidR="000534A3" w:rsidRPr="001B07D9" w:rsidRDefault="000534A3" w:rsidP="00BC1A60">
            <w:pPr>
              <w:rPr>
                <w:b/>
              </w:rPr>
            </w:pPr>
            <w:r w:rsidRPr="001B07D9">
              <w:rPr>
                <w:b/>
              </w:rPr>
              <w:t xml:space="preserve">3 – Good </w:t>
            </w:r>
          </w:p>
        </w:tc>
        <w:tc>
          <w:tcPr>
            <w:tcW w:w="1440" w:type="dxa"/>
          </w:tcPr>
          <w:p w14:paraId="2ABB20B8" w14:textId="77777777" w:rsidR="000534A3" w:rsidRPr="001B07D9" w:rsidRDefault="000534A3" w:rsidP="00BC1A60">
            <w:pPr>
              <w:rPr>
                <w:b/>
              </w:rPr>
            </w:pPr>
            <w:r w:rsidRPr="001B07D9">
              <w:rPr>
                <w:b/>
              </w:rPr>
              <w:t xml:space="preserve">2-Fair </w:t>
            </w:r>
          </w:p>
        </w:tc>
        <w:tc>
          <w:tcPr>
            <w:tcW w:w="1705" w:type="dxa"/>
          </w:tcPr>
          <w:p w14:paraId="67E2F53A" w14:textId="77777777" w:rsidR="000534A3" w:rsidRPr="001B07D9" w:rsidRDefault="000534A3" w:rsidP="00BC1A60">
            <w:pPr>
              <w:rPr>
                <w:b/>
              </w:rPr>
            </w:pPr>
            <w:r w:rsidRPr="001B07D9">
              <w:rPr>
                <w:b/>
              </w:rPr>
              <w:t xml:space="preserve">1 – Needs Improvement </w:t>
            </w:r>
          </w:p>
        </w:tc>
      </w:tr>
      <w:tr w:rsidR="000534A3" w14:paraId="26CB6FC4" w14:textId="77777777" w:rsidTr="001B07D9">
        <w:tc>
          <w:tcPr>
            <w:tcW w:w="2245" w:type="dxa"/>
          </w:tcPr>
          <w:p w14:paraId="14F03D80" w14:textId="77777777" w:rsidR="000534A3" w:rsidRPr="001B07D9" w:rsidRDefault="000534A3" w:rsidP="00BC1A60">
            <w:r w:rsidRPr="001B07D9">
              <w:t xml:space="preserve">Delivery </w:t>
            </w:r>
          </w:p>
        </w:tc>
        <w:tc>
          <w:tcPr>
            <w:tcW w:w="2340" w:type="dxa"/>
          </w:tcPr>
          <w:p w14:paraId="5F74238D" w14:textId="22A89D95" w:rsidR="000534A3" w:rsidRPr="001B07D9" w:rsidRDefault="001B07D9" w:rsidP="00BC1A60">
            <w:r w:rsidRPr="001B07D9">
              <w:t>Holds attention of audience with the use of eye contact, seldom looks at notes. Speaks with fluctuation in volume and inflection</w:t>
            </w:r>
          </w:p>
          <w:p w14:paraId="0584C014" w14:textId="77777777" w:rsidR="000534A3" w:rsidRPr="001B07D9" w:rsidRDefault="000534A3" w:rsidP="00BC1A60"/>
        </w:tc>
        <w:tc>
          <w:tcPr>
            <w:tcW w:w="1620" w:type="dxa"/>
          </w:tcPr>
          <w:p w14:paraId="50C9694D" w14:textId="77777777" w:rsidR="000534A3" w:rsidRPr="001B07D9" w:rsidRDefault="000534A3" w:rsidP="00BC1A60"/>
        </w:tc>
        <w:tc>
          <w:tcPr>
            <w:tcW w:w="1440" w:type="dxa"/>
          </w:tcPr>
          <w:p w14:paraId="59D984FD" w14:textId="77777777" w:rsidR="000534A3" w:rsidRPr="001B07D9" w:rsidRDefault="000534A3" w:rsidP="00BC1A60"/>
        </w:tc>
        <w:tc>
          <w:tcPr>
            <w:tcW w:w="1705" w:type="dxa"/>
          </w:tcPr>
          <w:p w14:paraId="08CFCBD5" w14:textId="77777777" w:rsidR="000534A3" w:rsidRPr="001B07D9" w:rsidRDefault="000534A3" w:rsidP="00BC1A60"/>
        </w:tc>
      </w:tr>
      <w:tr w:rsidR="000534A3" w14:paraId="5EB7F461" w14:textId="77777777" w:rsidTr="001B07D9">
        <w:tc>
          <w:tcPr>
            <w:tcW w:w="2245" w:type="dxa"/>
          </w:tcPr>
          <w:p w14:paraId="658B6D52" w14:textId="77777777" w:rsidR="000534A3" w:rsidRPr="001B07D9" w:rsidRDefault="000534A3" w:rsidP="00BC1A60">
            <w:r w:rsidRPr="001B07D9">
              <w:t>Content/Organization</w:t>
            </w:r>
          </w:p>
        </w:tc>
        <w:tc>
          <w:tcPr>
            <w:tcW w:w="2340" w:type="dxa"/>
          </w:tcPr>
          <w:p w14:paraId="30EDC8B1" w14:textId="77777777" w:rsidR="000534A3" w:rsidRPr="001B07D9" w:rsidRDefault="000534A3" w:rsidP="00BC1A60"/>
          <w:p w14:paraId="2D390957" w14:textId="77777777" w:rsidR="000534A3" w:rsidRPr="001B07D9" w:rsidRDefault="000534A3" w:rsidP="00BC1A60"/>
        </w:tc>
        <w:tc>
          <w:tcPr>
            <w:tcW w:w="1620" w:type="dxa"/>
          </w:tcPr>
          <w:p w14:paraId="00281CAF" w14:textId="77777777" w:rsidR="000534A3" w:rsidRPr="001B07D9" w:rsidRDefault="000534A3" w:rsidP="00BC1A60"/>
        </w:tc>
        <w:tc>
          <w:tcPr>
            <w:tcW w:w="1440" w:type="dxa"/>
          </w:tcPr>
          <w:p w14:paraId="1DE12364" w14:textId="77777777" w:rsidR="000534A3" w:rsidRPr="001B07D9" w:rsidRDefault="000534A3" w:rsidP="00BC1A60"/>
        </w:tc>
        <w:tc>
          <w:tcPr>
            <w:tcW w:w="1705" w:type="dxa"/>
          </w:tcPr>
          <w:p w14:paraId="6117878C" w14:textId="77777777" w:rsidR="000534A3" w:rsidRPr="001B07D9" w:rsidRDefault="000534A3" w:rsidP="00BC1A60"/>
        </w:tc>
      </w:tr>
      <w:tr w:rsidR="000534A3" w14:paraId="5FE77B5B" w14:textId="77777777" w:rsidTr="001B07D9">
        <w:tc>
          <w:tcPr>
            <w:tcW w:w="2245" w:type="dxa"/>
          </w:tcPr>
          <w:p w14:paraId="52270401" w14:textId="77777777" w:rsidR="000534A3" w:rsidRPr="001B07D9" w:rsidRDefault="000534A3" w:rsidP="00BC1A60">
            <w:r w:rsidRPr="001B07D9">
              <w:t xml:space="preserve">Enthusiasm/Audience Awareness </w:t>
            </w:r>
          </w:p>
        </w:tc>
        <w:tc>
          <w:tcPr>
            <w:tcW w:w="2340" w:type="dxa"/>
          </w:tcPr>
          <w:p w14:paraId="3DD1813E" w14:textId="77777777" w:rsidR="000534A3" w:rsidRPr="001B07D9" w:rsidRDefault="000534A3" w:rsidP="00BC1A60"/>
        </w:tc>
        <w:tc>
          <w:tcPr>
            <w:tcW w:w="1620" w:type="dxa"/>
          </w:tcPr>
          <w:p w14:paraId="2957EA10" w14:textId="77777777" w:rsidR="000534A3" w:rsidRPr="001B07D9" w:rsidRDefault="000534A3" w:rsidP="00BC1A60"/>
        </w:tc>
        <w:tc>
          <w:tcPr>
            <w:tcW w:w="1440" w:type="dxa"/>
          </w:tcPr>
          <w:p w14:paraId="2CBB26AE" w14:textId="77777777" w:rsidR="000534A3" w:rsidRPr="001B07D9" w:rsidRDefault="000534A3" w:rsidP="00BC1A60"/>
        </w:tc>
        <w:tc>
          <w:tcPr>
            <w:tcW w:w="1705" w:type="dxa"/>
          </w:tcPr>
          <w:p w14:paraId="22C7A3E6" w14:textId="77777777" w:rsidR="000534A3" w:rsidRPr="001B07D9" w:rsidRDefault="000534A3" w:rsidP="00BC1A60"/>
        </w:tc>
      </w:tr>
    </w:tbl>
    <w:p w14:paraId="3E83F12B" w14:textId="77777777" w:rsidR="001B07D9" w:rsidRDefault="001B07D9" w:rsidP="002012B0">
      <w:pPr>
        <w:rPr>
          <w:b/>
          <w:sz w:val="28"/>
        </w:rPr>
      </w:pPr>
    </w:p>
    <w:p w14:paraId="5C8795F6" w14:textId="77777777" w:rsidR="00792E48" w:rsidRDefault="00792E48" w:rsidP="002012B0">
      <w:pPr>
        <w:rPr>
          <w:sz w:val="28"/>
        </w:rPr>
      </w:pPr>
    </w:p>
    <w:p w14:paraId="1B5529A2" w14:textId="77777777" w:rsidR="00792E48" w:rsidRDefault="00792E48" w:rsidP="002012B0">
      <w:pPr>
        <w:rPr>
          <w:sz w:val="28"/>
        </w:rPr>
      </w:pPr>
    </w:p>
    <w:p w14:paraId="27A7DDE0" w14:textId="77777777" w:rsidR="00792E48" w:rsidRDefault="00792E48" w:rsidP="002012B0">
      <w:pPr>
        <w:rPr>
          <w:sz w:val="28"/>
        </w:rPr>
      </w:pPr>
    </w:p>
    <w:p w14:paraId="4E7432DE" w14:textId="400ABFF9" w:rsidR="000534A3" w:rsidRPr="001B07D9" w:rsidRDefault="000534A3" w:rsidP="002012B0">
      <w:pPr>
        <w:rPr>
          <w:sz w:val="28"/>
        </w:rPr>
      </w:pPr>
      <w:r w:rsidRPr="001B07D9">
        <w:rPr>
          <w:sz w:val="28"/>
        </w:rPr>
        <w:t xml:space="preserve">...while the description in the boxes substantiates what the teacher is evaluating. </w:t>
      </w:r>
    </w:p>
    <w:p w14:paraId="66C7DAB5" w14:textId="77777777" w:rsidR="001B07D9" w:rsidRDefault="001B07D9" w:rsidP="002012B0">
      <w:pPr>
        <w:rPr>
          <w:sz w:val="28"/>
        </w:rPr>
      </w:pPr>
    </w:p>
    <w:tbl>
      <w:tblPr>
        <w:tblStyle w:val="TableGrid"/>
        <w:tblW w:w="0" w:type="auto"/>
        <w:tblLook w:val="04A0" w:firstRow="1" w:lastRow="0" w:firstColumn="1" w:lastColumn="0" w:noHBand="0" w:noVBand="1"/>
      </w:tblPr>
      <w:tblGrid>
        <w:gridCol w:w="2245"/>
        <w:gridCol w:w="2340"/>
        <w:gridCol w:w="1620"/>
        <w:gridCol w:w="1530"/>
        <w:gridCol w:w="1615"/>
      </w:tblGrid>
      <w:tr w:rsidR="001B07D9" w14:paraId="4001273F" w14:textId="77777777" w:rsidTr="001B07D9">
        <w:tc>
          <w:tcPr>
            <w:tcW w:w="2245" w:type="dxa"/>
          </w:tcPr>
          <w:p w14:paraId="000E7235" w14:textId="77777777" w:rsidR="001B07D9" w:rsidRPr="001B07D9" w:rsidRDefault="001B07D9" w:rsidP="00BC1A60"/>
        </w:tc>
        <w:tc>
          <w:tcPr>
            <w:tcW w:w="2340" w:type="dxa"/>
          </w:tcPr>
          <w:p w14:paraId="45400690" w14:textId="77777777" w:rsidR="001B07D9" w:rsidRPr="001B07D9" w:rsidRDefault="001B07D9" w:rsidP="00BC1A60">
            <w:r w:rsidRPr="001B07D9">
              <w:t>4 – Excellent</w:t>
            </w:r>
          </w:p>
        </w:tc>
        <w:tc>
          <w:tcPr>
            <w:tcW w:w="1620" w:type="dxa"/>
          </w:tcPr>
          <w:p w14:paraId="44489BB4" w14:textId="77777777" w:rsidR="001B07D9" w:rsidRPr="001B07D9" w:rsidRDefault="001B07D9" w:rsidP="00BC1A60">
            <w:r w:rsidRPr="001B07D9">
              <w:t xml:space="preserve">3 – Good </w:t>
            </w:r>
          </w:p>
        </w:tc>
        <w:tc>
          <w:tcPr>
            <w:tcW w:w="1530" w:type="dxa"/>
          </w:tcPr>
          <w:p w14:paraId="308A2441" w14:textId="77777777" w:rsidR="001B07D9" w:rsidRPr="001B07D9" w:rsidRDefault="001B07D9" w:rsidP="00BC1A60">
            <w:r w:rsidRPr="001B07D9">
              <w:t xml:space="preserve">2-Fair </w:t>
            </w:r>
          </w:p>
        </w:tc>
        <w:tc>
          <w:tcPr>
            <w:tcW w:w="1615" w:type="dxa"/>
          </w:tcPr>
          <w:p w14:paraId="3E9D9F9D" w14:textId="77777777" w:rsidR="001B07D9" w:rsidRPr="001B07D9" w:rsidRDefault="001B07D9" w:rsidP="00BC1A60">
            <w:r w:rsidRPr="001B07D9">
              <w:t xml:space="preserve">1 – Needs Improvement </w:t>
            </w:r>
          </w:p>
        </w:tc>
      </w:tr>
      <w:tr w:rsidR="001B07D9" w14:paraId="7927F498" w14:textId="77777777" w:rsidTr="001B07D9">
        <w:tc>
          <w:tcPr>
            <w:tcW w:w="2245" w:type="dxa"/>
          </w:tcPr>
          <w:p w14:paraId="074B743B" w14:textId="77777777" w:rsidR="001B07D9" w:rsidRPr="001B07D9" w:rsidRDefault="001B07D9" w:rsidP="00BC1A60">
            <w:r w:rsidRPr="001B07D9">
              <w:t xml:space="preserve">Delivery </w:t>
            </w:r>
          </w:p>
        </w:tc>
        <w:tc>
          <w:tcPr>
            <w:tcW w:w="2340" w:type="dxa"/>
          </w:tcPr>
          <w:p w14:paraId="74B6B4D3" w14:textId="77777777" w:rsidR="001B07D9" w:rsidRPr="001B07D9" w:rsidRDefault="001B07D9" w:rsidP="00BC1A60">
            <w:pPr>
              <w:rPr>
                <w:b/>
              </w:rPr>
            </w:pPr>
            <w:r w:rsidRPr="001B07D9">
              <w:rPr>
                <w:b/>
              </w:rPr>
              <w:t>Holds attention of audience with the use of eye contact, seldom looks at notes. Speaks with fluctuation in volume and inflection</w:t>
            </w:r>
          </w:p>
          <w:p w14:paraId="2044081A" w14:textId="77777777" w:rsidR="001B07D9" w:rsidRPr="001B07D9" w:rsidRDefault="001B07D9" w:rsidP="00BC1A60"/>
        </w:tc>
        <w:tc>
          <w:tcPr>
            <w:tcW w:w="1620" w:type="dxa"/>
          </w:tcPr>
          <w:p w14:paraId="6CF79440" w14:textId="77777777" w:rsidR="001B07D9" w:rsidRPr="001B07D9" w:rsidRDefault="001B07D9" w:rsidP="00BC1A60"/>
        </w:tc>
        <w:tc>
          <w:tcPr>
            <w:tcW w:w="1530" w:type="dxa"/>
          </w:tcPr>
          <w:p w14:paraId="70FF4E0A" w14:textId="77777777" w:rsidR="001B07D9" w:rsidRPr="001B07D9" w:rsidRDefault="001B07D9" w:rsidP="00BC1A60"/>
        </w:tc>
        <w:tc>
          <w:tcPr>
            <w:tcW w:w="1615" w:type="dxa"/>
          </w:tcPr>
          <w:p w14:paraId="0D61B9F7" w14:textId="77777777" w:rsidR="001B07D9" w:rsidRPr="001B07D9" w:rsidRDefault="001B07D9" w:rsidP="00BC1A60"/>
        </w:tc>
      </w:tr>
      <w:tr w:rsidR="001B07D9" w14:paraId="23966272" w14:textId="77777777" w:rsidTr="001B07D9">
        <w:tc>
          <w:tcPr>
            <w:tcW w:w="2245" w:type="dxa"/>
          </w:tcPr>
          <w:p w14:paraId="0CDF7072" w14:textId="77777777" w:rsidR="001B07D9" w:rsidRPr="001B07D9" w:rsidRDefault="001B07D9" w:rsidP="00BC1A60">
            <w:r w:rsidRPr="001B07D9">
              <w:t>Content/Organization</w:t>
            </w:r>
          </w:p>
        </w:tc>
        <w:tc>
          <w:tcPr>
            <w:tcW w:w="2340" w:type="dxa"/>
          </w:tcPr>
          <w:p w14:paraId="72E97763" w14:textId="77777777" w:rsidR="001B07D9" w:rsidRPr="001B07D9" w:rsidRDefault="001B07D9" w:rsidP="00BC1A60"/>
          <w:p w14:paraId="01961717" w14:textId="77777777" w:rsidR="001B07D9" w:rsidRPr="001B07D9" w:rsidRDefault="001B07D9" w:rsidP="00BC1A60"/>
        </w:tc>
        <w:tc>
          <w:tcPr>
            <w:tcW w:w="1620" w:type="dxa"/>
          </w:tcPr>
          <w:p w14:paraId="76008639" w14:textId="77777777" w:rsidR="001B07D9" w:rsidRPr="001B07D9" w:rsidRDefault="001B07D9" w:rsidP="00BC1A60"/>
        </w:tc>
        <w:tc>
          <w:tcPr>
            <w:tcW w:w="1530" w:type="dxa"/>
          </w:tcPr>
          <w:p w14:paraId="0D2A33BE" w14:textId="77777777" w:rsidR="001B07D9" w:rsidRPr="001B07D9" w:rsidRDefault="001B07D9" w:rsidP="00BC1A60"/>
        </w:tc>
        <w:tc>
          <w:tcPr>
            <w:tcW w:w="1615" w:type="dxa"/>
          </w:tcPr>
          <w:p w14:paraId="270FC8C8" w14:textId="77777777" w:rsidR="001B07D9" w:rsidRPr="001B07D9" w:rsidRDefault="001B07D9" w:rsidP="00BC1A60"/>
        </w:tc>
      </w:tr>
      <w:tr w:rsidR="001B07D9" w14:paraId="5A48A6F5" w14:textId="77777777" w:rsidTr="001B07D9">
        <w:tc>
          <w:tcPr>
            <w:tcW w:w="2245" w:type="dxa"/>
          </w:tcPr>
          <w:p w14:paraId="5B4B7552" w14:textId="77777777" w:rsidR="001B07D9" w:rsidRPr="001B07D9" w:rsidRDefault="001B07D9" w:rsidP="00BC1A60">
            <w:r w:rsidRPr="001B07D9">
              <w:t xml:space="preserve">Enthusiasm/Audience Awareness </w:t>
            </w:r>
          </w:p>
        </w:tc>
        <w:tc>
          <w:tcPr>
            <w:tcW w:w="2340" w:type="dxa"/>
          </w:tcPr>
          <w:p w14:paraId="78E0B6AF" w14:textId="77777777" w:rsidR="001B07D9" w:rsidRPr="001B07D9" w:rsidRDefault="001B07D9" w:rsidP="00BC1A60"/>
        </w:tc>
        <w:tc>
          <w:tcPr>
            <w:tcW w:w="1620" w:type="dxa"/>
          </w:tcPr>
          <w:p w14:paraId="5FCD46FE" w14:textId="77777777" w:rsidR="001B07D9" w:rsidRPr="001B07D9" w:rsidRDefault="001B07D9" w:rsidP="00BC1A60"/>
        </w:tc>
        <w:tc>
          <w:tcPr>
            <w:tcW w:w="1530" w:type="dxa"/>
          </w:tcPr>
          <w:p w14:paraId="61295C02" w14:textId="77777777" w:rsidR="001B07D9" w:rsidRPr="001B07D9" w:rsidRDefault="001B07D9" w:rsidP="00BC1A60"/>
        </w:tc>
        <w:tc>
          <w:tcPr>
            <w:tcW w:w="1615" w:type="dxa"/>
          </w:tcPr>
          <w:p w14:paraId="0ABB9B7C" w14:textId="77777777" w:rsidR="001B07D9" w:rsidRPr="001B07D9" w:rsidRDefault="001B07D9" w:rsidP="00BC1A60"/>
        </w:tc>
      </w:tr>
    </w:tbl>
    <w:p w14:paraId="1BCC1A02" w14:textId="77777777" w:rsidR="001B07D9" w:rsidRDefault="001B07D9" w:rsidP="002012B0">
      <w:pPr>
        <w:rPr>
          <w:sz w:val="28"/>
        </w:rPr>
      </w:pPr>
    </w:p>
    <w:p w14:paraId="4D640BFD" w14:textId="6AD45841" w:rsidR="001B07D9" w:rsidRPr="0093556B" w:rsidRDefault="001B07D9" w:rsidP="001B07D9">
      <w:pPr>
        <w:rPr>
          <w:b/>
          <w:sz w:val="28"/>
        </w:rPr>
      </w:pPr>
      <w:r w:rsidRPr="0093556B">
        <w:rPr>
          <w:b/>
          <w:sz w:val="28"/>
        </w:rPr>
        <w:t xml:space="preserve">So how do I design a quality rubric? </w:t>
      </w:r>
    </w:p>
    <w:p w14:paraId="690B1FEB" w14:textId="4C2C02FC" w:rsidR="001B07D9" w:rsidRDefault="001B07D9" w:rsidP="001B07D9">
      <w:pPr>
        <w:pStyle w:val="ListParagraph"/>
        <w:rPr>
          <w:sz w:val="28"/>
        </w:rPr>
      </w:pPr>
      <w:r>
        <w:rPr>
          <w:sz w:val="28"/>
        </w:rPr>
        <w:t xml:space="preserve">Step (1) Identify what I want to assess. </w:t>
      </w:r>
    </w:p>
    <w:p w14:paraId="401829EB" w14:textId="7C6F12AA" w:rsidR="001B07D9" w:rsidRDefault="001B07D9" w:rsidP="001B07D9">
      <w:pPr>
        <w:pStyle w:val="ListParagraph"/>
        <w:rPr>
          <w:sz w:val="28"/>
        </w:rPr>
      </w:pPr>
      <w:r>
        <w:rPr>
          <w:sz w:val="28"/>
        </w:rPr>
        <w:t xml:space="preserve">Step (2) Identify how well I want my students to know the material. </w:t>
      </w:r>
    </w:p>
    <w:p w14:paraId="4F7B67DF" w14:textId="7979DEE3" w:rsidR="001B07D9" w:rsidRDefault="001B07D9" w:rsidP="001B07D9">
      <w:pPr>
        <w:pStyle w:val="ListParagraph"/>
        <w:rPr>
          <w:sz w:val="28"/>
        </w:rPr>
      </w:pPr>
      <w:r>
        <w:rPr>
          <w:sz w:val="28"/>
        </w:rPr>
        <w:t>Step (3) Describe the best/worst outcomes from your students</w:t>
      </w:r>
      <w:r w:rsidR="009D6826">
        <w:rPr>
          <w:sz w:val="28"/>
        </w:rPr>
        <w:t xml:space="preserve"> and place into your categories. </w:t>
      </w:r>
    </w:p>
    <w:p w14:paraId="4A88B44E" w14:textId="5368A067" w:rsidR="009D6826" w:rsidRDefault="009D6826" w:rsidP="001B07D9">
      <w:pPr>
        <w:pStyle w:val="ListParagraph"/>
        <w:rPr>
          <w:sz w:val="28"/>
        </w:rPr>
      </w:pPr>
      <w:r>
        <w:rPr>
          <w:sz w:val="28"/>
        </w:rPr>
        <w:t xml:space="preserve">Step (4) Describe your developing stages of student outcomes. </w:t>
      </w:r>
    </w:p>
    <w:p w14:paraId="0263B821" w14:textId="53ED09A4" w:rsidR="009D6826" w:rsidRPr="00D74510" w:rsidRDefault="009D6826" w:rsidP="009D6826">
      <w:pPr>
        <w:rPr>
          <w:b/>
          <w:sz w:val="36"/>
          <w:szCs w:val="36"/>
        </w:rPr>
      </w:pPr>
      <w:r w:rsidRPr="00D74510">
        <w:rPr>
          <w:b/>
          <w:sz w:val="36"/>
          <w:szCs w:val="36"/>
        </w:rPr>
        <w:t xml:space="preserve">Let’s design a rubric together! </w:t>
      </w:r>
    </w:p>
    <w:tbl>
      <w:tblPr>
        <w:tblStyle w:val="TableGrid"/>
        <w:tblW w:w="0" w:type="auto"/>
        <w:tblLook w:val="04A0" w:firstRow="1" w:lastRow="0" w:firstColumn="1" w:lastColumn="0" w:noHBand="0" w:noVBand="1"/>
      </w:tblPr>
      <w:tblGrid>
        <w:gridCol w:w="9350"/>
      </w:tblGrid>
      <w:tr w:rsidR="009D6826" w14:paraId="39E1255F" w14:textId="77777777" w:rsidTr="009D6826">
        <w:tc>
          <w:tcPr>
            <w:tcW w:w="9350" w:type="dxa"/>
          </w:tcPr>
          <w:p w14:paraId="0D637333" w14:textId="4DED5FC2" w:rsidR="009D6826" w:rsidRDefault="009D6826" w:rsidP="009D6826">
            <w:pPr>
              <w:rPr>
                <w:b/>
                <w:sz w:val="36"/>
              </w:rPr>
            </w:pPr>
            <w:r>
              <w:rPr>
                <w:b/>
                <w:sz w:val="36"/>
              </w:rPr>
              <w:t>Activity</w:t>
            </w:r>
          </w:p>
          <w:p w14:paraId="2B48B6EB" w14:textId="77777777" w:rsidR="009D6826" w:rsidRDefault="009D6826" w:rsidP="009D6826">
            <w:pPr>
              <w:rPr>
                <w:sz w:val="28"/>
              </w:rPr>
            </w:pPr>
            <w:r>
              <w:rPr>
                <w:sz w:val="28"/>
              </w:rPr>
              <w:t xml:space="preserve">Step (1) Identify what I want to assess. Write 3-5 criteria for assessment that you want your students to demonstrate. </w:t>
            </w:r>
          </w:p>
          <w:p w14:paraId="61665979" w14:textId="77777777" w:rsidR="009D6826" w:rsidRDefault="009D6826" w:rsidP="009D6826">
            <w:pPr>
              <w:rPr>
                <w:sz w:val="28"/>
              </w:rPr>
            </w:pPr>
          </w:p>
          <w:p w14:paraId="18230CC7" w14:textId="77777777" w:rsidR="009D6826" w:rsidRDefault="009D6826" w:rsidP="00591101">
            <w:pPr>
              <w:pStyle w:val="ListParagraph"/>
              <w:numPr>
                <w:ilvl w:val="0"/>
                <w:numId w:val="7"/>
              </w:numPr>
              <w:rPr>
                <w:sz w:val="28"/>
              </w:rPr>
            </w:pPr>
            <w:r>
              <w:rPr>
                <w:sz w:val="28"/>
              </w:rPr>
              <w:t>_________________________________________________________</w:t>
            </w:r>
          </w:p>
          <w:p w14:paraId="1527A149" w14:textId="77777777" w:rsidR="009D6826" w:rsidRDefault="009D6826" w:rsidP="00591101">
            <w:pPr>
              <w:pStyle w:val="ListParagraph"/>
              <w:numPr>
                <w:ilvl w:val="0"/>
                <w:numId w:val="7"/>
              </w:numPr>
              <w:rPr>
                <w:sz w:val="28"/>
              </w:rPr>
            </w:pPr>
            <w:r>
              <w:rPr>
                <w:sz w:val="28"/>
              </w:rPr>
              <w:t>_________________________________________________________</w:t>
            </w:r>
          </w:p>
          <w:p w14:paraId="75C6FC56" w14:textId="77777777" w:rsidR="009D6826" w:rsidRDefault="009D6826" w:rsidP="00591101">
            <w:pPr>
              <w:pStyle w:val="ListParagraph"/>
              <w:numPr>
                <w:ilvl w:val="0"/>
                <w:numId w:val="7"/>
              </w:numPr>
              <w:rPr>
                <w:sz w:val="28"/>
              </w:rPr>
            </w:pPr>
            <w:r>
              <w:rPr>
                <w:sz w:val="28"/>
              </w:rPr>
              <w:t>_________________________________________________________</w:t>
            </w:r>
          </w:p>
          <w:p w14:paraId="2D6B9D99" w14:textId="77777777" w:rsidR="009D6826" w:rsidRDefault="009D6826" w:rsidP="00591101">
            <w:pPr>
              <w:pStyle w:val="ListParagraph"/>
              <w:numPr>
                <w:ilvl w:val="0"/>
                <w:numId w:val="7"/>
              </w:numPr>
              <w:rPr>
                <w:sz w:val="28"/>
              </w:rPr>
            </w:pPr>
            <w:r>
              <w:rPr>
                <w:sz w:val="28"/>
              </w:rPr>
              <w:t>_________________________________________________________</w:t>
            </w:r>
          </w:p>
          <w:p w14:paraId="03C8EB09" w14:textId="77777777" w:rsidR="009D6826" w:rsidRDefault="009D6826" w:rsidP="00591101">
            <w:pPr>
              <w:pStyle w:val="ListParagraph"/>
              <w:numPr>
                <w:ilvl w:val="0"/>
                <w:numId w:val="7"/>
              </w:numPr>
              <w:rPr>
                <w:sz w:val="28"/>
              </w:rPr>
            </w:pPr>
            <w:r>
              <w:rPr>
                <w:sz w:val="28"/>
              </w:rPr>
              <w:t>_________________________________________________________</w:t>
            </w:r>
          </w:p>
          <w:p w14:paraId="28AFC642" w14:textId="77777777" w:rsidR="009D6826" w:rsidRDefault="009D6826" w:rsidP="009D6826">
            <w:pPr>
              <w:pStyle w:val="ListParagraph"/>
              <w:rPr>
                <w:sz w:val="28"/>
              </w:rPr>
            </w:pPr>
          </w:p>
          <w:p w14:paraId="46B21BCB" w14:textId="15FC364D" w:rsidR="0070420C" w:rsidRPr="0070420C" w:rsidRDefault="0070420C" w:rsidP="0070420C">
            <w:pPr>
              <w:rPr>
                <w:sz w:val="28"/>
                <w:szCs w:val="36"/>
              </w:rPr>
            </w:pPr>
            <w:r>
              <w:rPr>
                <w:sz w:val="28"/>
                <w:szCs w:val="36"/>
              </w:rPr>
              <w:t>Now add your criteria to the greyed-out section of the chart on the next page.</w:t>
            </w:r>
          </w:p>
        </w:tc>
      </w:tr>
    </w:tbl>
    <w:p w14:paraId="4797B111" w14:textId="77777777" w:rsidR="009D6826" w:rsidRPr="009D6826" w:rsidRDefault="009D6826" w:rsidP="009D6826">
      <w:pPr>
        <w:rPr>
          <w:b/>
          <w:sz w:val="28"/>
        </w:rPr>
      </w:pPr>
    </w:p>
    <w:p w14:paraId="61E455C5" w14:textId="77777777" w:rsidR="0093556B" w:rsidRDefault="0093556B" w:rsidP="009D6826">
      <w:pPr>
        <w:jc w:val="center"/>
        <w:rPr>
          <w:b/>
          <w:sz w:val="28"/>
          <w:szCs w:val="36"/>
        </w:rPr>
      </w:pPr>
    </w:p>
    <w:p w14:paraId="2D02E8BA" w14:textId="77777777" w:rsidR="00D74510" w:rsidRDefault="00D74510" w:rsidP="009D6826">
      <w:pPr>
        <w:jc w:val="center"/>
        <w:rPr>
          <w:b/>
          <w:sz w:val="28"/>
          <w:szCs w:val="36"/>
        </w:rPr>
      </w:pPr>
    </w:p>
    <w:p w14:paraId="17F221B5" w14:textId="0EBABD75" w:rsidR="009D6826" w:rsidRPr="009D6826" w:rsidRDefault="009D6826" w:rsidP="009D6826">
      <w:pPr>
        <w:jc w:val="center"/>
        <w:rPr>
          <w:b/>
          <w:sz w:val="28"/>
          <w:szCs w:val="36"/>
        </w:rPr>
      </w:pPr>
      <w:r>
        <w:rPr>
          <w:b/>
          <w:sz w:val="28"/>
          <w:szCs w:val="36"/>
        </w:rPr>
        <w:lastRenderedPageBreak/>
        <w:t>Practice Rubric #1</w:t>
      </w:r>
    </w:p>
    <w:tbl>
      <w:tblPr>
        <w:tblStyle w:val="TableGrid"/>
        <w:tblW w:w="0" w:type="auto"/>
        <w:tblLook w:val="04A0" w:firstRow="1" w:lastRow="0" w:firstColumn="1" w:lastColumn="0" w:noHBand="0" w:noVBand="1"/>
      </w:tblPr>
      <w:tblGrid>
        <w:gridCol w:w="4495"/>
        <w:gridCol w:w="1800"/>
        <w:gridCol w:w="1530"/>
        <w:gridCol w:w="1525"/>
      </w:tblGrid>
      <w:tr w:rsidR="009D6826" w14:paraId="279C1809" w14:textId="77777777" w:rsidTr="009D6826">
        <w:tc>
          <w:tcPr>
            <w:tcW w:w="4495" w:type="dxa"/>
          </w:tcPr>
          <w:p w14:paraId="2D86DADE" w14:textId="77777777" w:rsidR="009D6826" w:rsidRDefault="009D6826" w:rsidP="002012B0">
            <w:pPr>
              <w:rPr>
                <w:sz w:val="28"/>
                <w:szCs w:val="36"/>
              </w:rPr>
            </w:pPr>
          </w:p>
        </w:tc>
        <w:tc>
          <w:tcPr>
            <w:tcW w:w="1800" w:type="dxa"/>
          </w:tcPr>
          <w:p w14:paraId="29874566" w14:textId="77777777" w:rsidR="009D6826" w:rsidRDefault="009D6826" w:rsidP="002012B0">
            <w:pPr>
              <w:rPr>
                <w:sz w:val="28"/>
                <w:szCs w:val="36"/>
              </w:rPr>
            </w:pPr>
          </w:p>
        </w:tc>
        <w:tc>
          <w:tcPr>
            <w:tcW w:w="1530" w:type="dxa"/>
          </w:tcPr>
          <w:p w14:paraId="457E3039" w14:textId="77777777" w:rsidR="009D6826" w:rsidRDefault="009D6826" w:rsidP="002012B0">
            <w:pPr>
              <w:rPr>
                <w:sz w:val="28"/>
                <w:szCs w:val="36"/>
              </w:rPr>
            </w:pPr>
          </w:p>
        </w:tc>
        <w:tc>
          <w:tcPr>
            <w:tcW w:w="1525" w:type="dxa"/>
          </w:tcPr>
          <w:p w14:paraId="150CD034" w14:textId="77777777" w:rsidR="009D6826" w:rsidRDefault="009D6826" w:rsidP="002012B0">
            <w:pPr>
              <w:rPr>
                <w:sz w:val="28"/>
                <w:szCs w:val="36"/>
              </w:rPr>
            </w:pPr>
          </w:p>
        </w:tc>
      </w:tr>
      <w:tr w:rsidR="009D6826" w14:paraId="40CE00F6" w14:textId="77777777" w:rsidTr="009D6826">
        <w:tc>
          <w:tcPr>
            <w:tcW w:w="4495" w:type="dxa"/>
            <w:shd w:val="clear" w:color="auto" w:fill="D0CECE" w:themeFill="background2" w:themeFillShade="E6"/>
          </w:tcPr>
          <w:p w14:paraId="6483FF2E" w14:textId="72A3370A" w:rsidR="009D6826" w:rsidRPr="009D6826" w:rsidRDefault="009D6826" w:rsidP="00591101">
            <w:pPr>
              <w:pStyle w:val="ListParagraph"/>
              <w:numPr>
                <w:ilvl w:val="0"/>
                <w:numId w:val="8"/>
              </w:numPr>
              <w:rPr>
                <w:b/>
                <w:sz w:val="28"/>
                <w:szCs w:val="36"/>
              </w:rPr>
            </w:pPr>
          </w:p>
          <w:p w14:paraId="2A52CD24" w14:textId="698AF640" w:rsidR="009D6826" w:rsidRPr="009D6826" w:rsidRDefault="009D6826" w:rsidP="009D6826">
            <w:pPr>
              <w:pStyle w:val="ListParagraph"/>
              <w:rPr>
                <w:b/>
                <w:sz w:val="28"/>
                <w:szCs w:val="36"/>
              </w:rPr>
            </w:pPr>
          </w:p>
        </w:tc>
        <w:tc>
          <w:tcPr>
            <w:tcW w:w="1800" w:type="dxa"/>
          </w:tcPr>
          <w:p w14:paraId="45949693" w14:textId="77777777" w:rsidR="009D6826" w:rsidRDefault="009D6826" w:rsidP="002012B0">
            <w:pPr>
              <w:rPr>
                <w:sz w:val="28"/>
                <w:szCs w:val="36"/>
              </w:rPr>
            </w:pPr>
          </w:p>
        </w:tc>
        <w:tc>
          <w:tcPr>
            <w:tcW w:w="1530" w:type="dxa"/>
          </w:tcPr>
          <w:p w14:paraId="70615D97" w14:textId="77777777" w:rsidR="009D6826" w:rsidRDefault="009D6826" w:rsidP="002012B0">
            <w:pPr>
              <w:rPr>
                <w:sz w:val="28"/>
                <w:szCs w:val="36"/>
              </w:rPr>
            </w:pPr>
          </w:p>
        </w:tc>
        <w:tc>
          <w:tcPr>
            <w:tcW w:w="1525" w:type="dxa"/>
          </w:tcPr>
          <w:p w14:paraId="6250620A" w14:textId="77777777" w:rsidR="009D6826" w:rsidRDefault="009D6826" w:rsidP="002012B0">
            <w:pPr>
              <w:rPr>
                <w:sz w:val="28"/>
                <w:szCs w:val="36"/>
              </w:rPr>
            </w:pPr>
          </w:p>
        </w:tc>
      </w:tr>
      <w:tr w:rsidR="009D6826" w14:paraId="37F8432F" w14:textId="77777777" w:rsidTr="009D6826">
        <w:tc>
          <w:tcPr>
            <w:tcW w:w="4495" w:type="dxa"/>
            <w:shd w:val="clear" w:color="auto" w:fill="D0CECE" w:themeFill="background2" w:themeFillShade="E6"/>
          </w:tcPr>
          <w:p w14:paraId="47998695" w14:textId="74A17F72" w:rsidR="009D6826" w:rsidRPr="009D6826" w:rsidRDefault="009D6826" w:rsidP="00591101">
            <w:pPr>
              <w:pStyle w:val="ListParagraph"/>
              <w:numPr>
                <w:ilvl w:val="0"/>
                <w:numId w:val="8"/>
              </w:numPr>
              <w:rPr>
                <w:b/>
                <w:sz w:val="28"/>
                <w:szCs w:val="36"/>
              </w:rPr>
            </w:pPr>
          </w:p>
          <w:p w14:paraId="3A07A35A" w14:textId="78AA6447" w:rsidR="009D6826" w:rsidRPr="009D6826" w:rsidRDefault="009D6826" w:rsidP="009D6826">
            <w:pPr>
              <w:pStyle w:val="ListParagraph"/>
              <w:rPr>
                <w:b/>
                <w:sz w:val="28"/>
                <w:szCs w:val="36"/>
              </w:rPr>
            </w:pPr>
          </w:p>
        </w:tc>
        <w:tc>
          <w:tcPr>
            <w:tcW w:w="1800" w:type="dxa"/>
          </w:tcPr>
          <w:p w14:paraId="52128032" w14:textId="77777777" w:rsidR="009D6826" w:rsidRDefault="009D6826" w:rsidP="002012B0">
            <w:pPr>
              <w:rPr>
                <w:sz w:val="28"/>
                <w:szCs w:val="36"/>
              </w:rPr>
            </w:pPr>
          </w:p>
        </w:tc>
        <w:tc>
          <w:tcPr>
            <w:tcW w:w="1530" w:type="dxa"/>
          </w:tcPr>
          <w:p w14:paraId="2ACCE977" w14:textId="77777777" w:rsidR="009D6826" w:rsidRDefault="009D6826" w:rsidP="002012B0">
            <w:pPr>
              <w:rPr>
                <w:sz w:val="28"/>
                <w:szCs w:val="36"/>
              </w:rPr>
            </w:pPr>
          </w:p>
        </w:tc>
        <w:tc>
          <w:tcPr>
            <w:tcW w:w="1525" w:type="dxa"/>
          </w:tcPr>
          <w:p w14:paraId="122531E8" w14:textId="77777777" w:rsidR="009D6826" w:rsidRDefault="009D6826" w:rsidP="002012B0">
            <w:pPr>
              <w:rPr>
                <w:sz w:val="28"/>
                <w:szCs w:val="36"/>
              </w:rPr>
            </w:pPr>
          </w:p>
        </w:tc>
      </w:tr>
      <w:tr w:rsidR="009D6826" w14:paraId="0E2A9793" w14:textId="77777777" w:rsidTr="009D6826">
        <w:tc>
          <w:tcPr>
            <w:tcW w:w="4495" w:type="dxa"/>
            <w:shd w:val="clear" w:color="auto" w:fill="D0CECE" w:themeFill="background2" w:themeFillShade="E6"/>
          </w:tcPr>
          <w:p w14:paraId="0D2F793A" w14:textId="46C0FC72" w:rsidR="009D6826" w:rsidRPr="009D6826" w:rsidRDefault="009D6826" w:rsidP="00591101">
            <w:pPr>
              <w:pStyle w:val="ListParagraph"/>
              <w:numPr>
                <w:ilvl w:val="0"/>
                <w:numId w:val="8"/>
              </w:numPr>
              <w:rPr>
                <w:b/>
                <w:sz w:val="28"/>
                <w:szCs w:val="36"/>
              </w:rPr>
            </w:pPr>
          </w:p>
          <w:p w14:paraId="4A363ADD" w14:textId="39C08692" w:rsidR="009D6826" w:rsidRPr="009D6826" w:rsidRDefault="009D6826" w:rsidP="009D6826">
            <w:pPr>
              <w:pStyle w:val="ListParagraph"/>
              <w:rPr>
                <w:b/>
                <w:sz w:val="28"/>
                <w:szCs w:val="36"/>
              </w:rPr>
            </w:pPr>
          </w:p>
        </w:tc>
        <w:tc>
          <w:tcPr>
            <w:tcW w:w="1800" w:type="dxa"/>
          </w:tcPr>
          <w:p w14:paraId="1D7D137E" w14:textId="77777777" w:rsidR="009D6826" w:rsidRDefault="009D6826" w:rsidP="002012B0">
            <w:pPr>
              <w:rPr>
                <w:sz w:val="28"/>
                <w:szCs w:val="36"/>
              </w:rPr>
            </w:pPr>
          </w:p>
        </w:tc>
        <w:tc>
          <w:tcPr>
            <w:tcW w:w="1530" w:type="dxa"/>
          </w:tcPr>
          <w:p w14:paraId="62618F21" w14:textId="77777777" w:rsidR="009D6826" w:rsidRDefault="009D6826" w:rsidP="002012B0">
            <w:pPr>
              <w:rPr>
                <w:sz w:val="28"/>
                <w:szCs w:val="36"/>
              </w:rPr>
            </w:pPr>
          </w:p>
        </w:tc>
        <w:tc>
          <w:tcPr>
            <w:tcW w:w="1525" w:type="dxa"/>
          </w:tcPr>
          <w:p w14:paraId="53BCD455" w14:textId="77777777" w:rsidR="009D6826" w:rsidRDefault="009D6826" w:rsidP="002012B0">
            <w:pPr>
              <w:rPr>
                <w:sz w:val="28"/>
                <w:szCs w:val="36"/>
              </w:rPr>
            </w:pPr>
          </w:p>
        </w:tc>
      </w:tr>
      <w:tr w:rsidR="009D6826" w14:paraId="44B55747" w14:textId="77777777" w:rsidTr="009D6826">
        <w:tc>
          <w:tcPr>
            <w:tcW w:w="4495" w:type="dxa"/>
            <w:shd w:val="clear" w:color="auto" w:fill="D0CECE" w:themeFill="background2" w:themeFillShade="E6"/>
          </w:tcPr>
          <w:p w14:paraId="4C3B17D5" w14:textId="2A88375F" w:rsidR="009D6826" w:rsidRPr="009D6826" w:rsidRDefault="009D6826" w:rsidP="00591101">
            <w:pPr>
              <w:pStyle w:val="ListParagraph"/>
              <w:numPr>
                <w:ilvl w:val="0"/>
                <w:numId w:val="8"/>
              </w:numPr>
              <w:rPr>
                <w:b/>
                <w:sz w:val="28"/>
                <w:szCs w:val="36"/>
              </w:rPr>
            </w:pPr>
          </w:p>
          <w:p w14:paraId="13059BF3" w14:textId="1D259DF2" w:rsidR="009D6826" w:rsidRPr="009D6826" w:rsidRDefault="009D6826" w:rsidP="009D6826">
            <w:pPr>
              <w:pStyle w:val="ListParagraph"/>
              <w:rPr>
                <w:b/>
                <w:sz w:val="28"/>
                <w:szCs w:val="36"/>
              </w:rPr>
            </w:pPr>
          </w:p>
        </w:tc>
        <w:tc>
          <w:tcPr>
            <w:tcW w:w="1800" w:type="dxa"/>
          </w:tcPr>
          <w:p w14:paraId="593C7FEF" w14:textId="77777777" w:rsidR="009D6826" w:rsidRDefault="009D6826" w:rsidP="002012B0">
            <w:pPr>
              <w:rPr>
                <w:sz w:val="28"/>
                <w:szCs w:val="36"/>
              </w:rPr>
            </w:pPr>
          </w:p>
        </w:tc>
        <w:tc>
          <w:tcPr>
            <w:tcW w:w="1530" w:type="dxa"/>
          </w:tcPr>
          <w:p w14:paraId="0104D8AF" w14:textId="77777777" w:rsidR="009D6826" w:rsidRDefault="009D6826" w:rsidP="002012B0">
            <w:pPr>
              <w:rPr>
                <w:sz w:val="28"/>
                <w:szCs w:val="36"/>
              </w:rPr>
            </w:pPr>
          </w:p>
        </w:tc>
        <w:tc>
          <w:tcPr>
            <w:tcW w:w="1525" w:type="dxa"/>
          </w:tcPr>
          <w:p w14:paraId="31F9516C" w14:textId="77777777" w:rsidR="009D6826" w:rsidRDefault="009D6826" w:rsidP="002012B0">
            <w:pPr>
              <w:rPr>
                <w:sz w:val="28"/>
                <w:szCs w:val="36"/>
              </w:rPr>
            </w:pPr>
          </w:p>
        </w:tc>
      </w:tr>
      <w:tr w:rsidR="009D6826" w14:paraId="2B70ED39" w14:textId="77777777" w:rsidTr="009D6826">
        <w:tc>
          <w:tcPr>
            <w:tcW w:w="4495" w:type="dxa"/>
            <w:shd w:val="clear" w:color="auto" w:fill="D0CECE" w:themeFill="background2" w:themeFillShade="E6"/>
          </w:tcPr>
          <w:p w14:paraId="287D70EF" w14:textId="437CEC76" w:rsidR="009D6826" w:rsidRPr="009D6826" w:rsidRDefault="009D6826" w:rsidP="00591101">
            <w:pPr>
              <w:pStyle w:val="ListParagraph"/>
              <w:numPr>
                <w:ilvl w:val="0"/>
                <w:numId w:val="8"/>
              </w:numPr>
              <w:rPr>
                <w:b/>
                <w:sz w:val="28"/>
                <w:szCs w:val="36"/>
              </w:rPr>
            </w:pPr>
          </w:p>
          <w:p w14:paraId="7BE2293A" w14:textId="2B884B37" w:rsidR="009D6826" w:rsidRPr="009D6826" w:rsidRDefault="009D6826" w:rsidP="009D6826">
            <w:pPr>
              <w:pStyle w:val="ListParagraph"/>
              <w:rPr>
                <w:b/>
                <w:sz w:val="28"/>
                <w:szCs w:val="36"/>
              </w:rPr>
            </w:pPr>
          </w:p>
        </w:tc>
        <w:tc>
          <w:tcPr>
            <w:tcW w:w="1800" w:type="dxa"/>
          </w:tcPr>
          <w:p w14:paraId="2E5483EB" w14:textId="77777777" w:rsidR="009D6826" w:rsidRDefault="009D6826" w:rsidP="002012B0">
            <w:pPr>
              <w:rPr>
                <w:sz w:val="28"/>
                <w:szCs w:val="36"/>
              </w:rPr>
            </w:pPr>
          </w:p>
        </w:tc>
        <w:tc>
          <w:tcPr>
            <w:tcW w:w="1530" w:type="dxa"/>
          </w:tcPr>
          <w:p w14:paraId="7B558CEF" w14:textId="77777777" w:rsidR="009D6826" w:rsidRDefault="009D6826" w:rsidP="002012B0">
            <w:pPr>
              <w:rPr>
                <w:sz w:val="28"/>
                <w:szCs w:val="36"/>
              </w:rPr>
            </w:pPr>
          </w:p>
        </w:tc>
        <w:tc>
          <w:tcPr>
            <w:tcW w:w="1525" w:type="dxa"/>
          </w:tcPr>
          <w:p w14:paraId="1C0CA05E" w14:textId="77777777" w:rsidR="009D6826" w:rsidRDefault="009D6826" w:rsidP="002012B0">
            <w:pPr>
              <w:rPr>
                <w:sz w:val="28"/>
                <w:szCs w:val="36"/>
              </w:rPr>
            </w:pPr>
          </w:p>
        </w:tc>
      </w:tr>
    </w:tbl>
    <w:p w14:paraId="0048FA56" w14:textId="77777777" w:rsidR="009D6826" w:rsidRDefault="009D6826" w:rsidP="002012B0">
      <w:pPr>
        <w:rPr>
          <w:sz w:val="28"/>
          <w:szCs w:val="36"/>
        </w:rPr>
      </w:pPr>
    </w:p>
    <w:p w14:paraId="21A4A26F" w14:textId="54946684" w:rsidR="009D6826" w:rsidRDefault="009D6826" w:rsidP="002012B0">
      <w:pPr>
        <w:rPr>
          <w:sz w:val="28"/>
        </w:rPr>
      </w:pPr>
      <w:r>
        <w:rPr>
          <w:sz w:val="28"/>
          <w:szCs w:val="36"/>
        </w:rPr>
        <w:t xml:space="preserve">Let’s move onto Step (2) </w:t>
      </w:r>
      <w:r>
        <w:rPr>
          <w:sz w:val="28"/>
        </w:rPr>
        <w:t>Identify how well I want my students to know the material.</w:t>
      </w:r>
      <w:r w:rsidR="00CB74BA">
        <w:rPr>
          <w:sz w:val="28"/>
        </w:rPr>
        <w:t xml:space="preserve"> For this assignment, we are going to fill in the chart for you with 3 possible points on the grading scale for each </w:t>
      </w:r>
      <w:r w:rsidR="0093556B">
        <w:rPr>
          <w:sz w:val="28"/>
        </w:rPr>
        <w:t>criterion</w:t>
      </w:r>
      <w:r w:rsidR="00CB74BA">
        <w:rPr>
          <w:sz w:val="28"/>
        </w:rPr>
        <w:t xml:space="preserve">. </w:t>
      </w:r>
    </w:p>
    <w:p w14:paraId="07BBEA5D" w14:textId="77777777" w:rsidR="0070420C" w:rsidRDefault="0070420C" w:rsidP="002012B0">
      <w:pPr>
        <w:rPr>
          <w:sz w:val="28"/>
        </w:rPr>
      </w:pPr>
    </w:p>
    <w:tbl>
      <w:tblPr>
        <w:tblStyle w:val="TableGrid"/>
        <w:tblW w:w="0" w:type="auto"/>
        <w:tblLook w:val="04A0" w:firstRow="1" w:lastRow="0" w:firstColumn="1" w:lastColumn="0" w:noHBand="0" w:noVBand="1"/>
      </w:tblPr>
      <w:tblGrid>
        <w:gridCol w:w="4495"/>
        <w:gridCol w:w="1800"/>
        <w:gridCol w:w="1530"/>
        <w:gridCol w:w="1525"/>
      </w:tblGrid>
      <w:tr w:rsidR="00CB74BA" w14:paraId="689D2346" w14:textId="77777777" w:rsidTr="00CB74BA">
        <w:tc>
          <w:tcPr>
            <w:tcW w:w="4495" w:type="dxa"/>
          </w:tcPr>
          <w:p w14:paraId="4A862B58" w14:textId="77777777" w:rsidR="00CB74BA" w:rsidRDefault="00CB74BA" w:rsidP="00BC1A60">
            <w:pPr>
              <w:rPr>
                <w:sz w:val="28"/>
                <w:szCs w:val="36"/>
              </w:rPr>
            </w:pPr>
          </w:p>
        </w:tc>
        <w:tc>
          <w:tcPr>
            <w:tcW w:w="1800" w:type="dxa"/>
            <w:shd w:val="clear" w:color="auto" w:fill="D9D9D9" w:themeFill="background1" w:themeFillShade="D9"/>
          </w:tcPr>
          <w:p w14:paraId="1839A43D" w14:textId="3F803774" w:rsidR="00CB74BA" w:rsidRDefault="00CB74BA" w:rsidP="00BC1A60">
            <w:pPr>
              <w:rPr>
                <w:sz w:val="28"/>
                <w:szCs w:val="36"/>
              </w:rPr>
            </w:pPr>
            <w:r>
              <w:rPr>
                <w:sz w:val="28"/>
                <w:szCs w:val="36"/>
              </w:rPr>
              <w:t>3 – Good</w:t>
            </w:r>
          </w:p>
        </w:tc>
        <w:tc>
          <w:tcPr>
            <w:tcW w:w="1530" w:type="dxa"/>
            <w:shd w:val="clear" w:color="auto" w:fill="D9D9D9" w:themeFill="background1" w:themeFillShade="D9"/>
          </w:tcPr>
          <w:p w14:paraId="765E86C2" w14:textId="34DC26CC" w:rsidR="00CB74BA" w:rsidRDefault="00CB74BA" w:rsidP="00BC1A60">
            <w:pPr>
              <w:rPr>
                <w:sz w:val="28"/>
                <w:szCs w:val="36"/>
              </w:rPr>
            </w:pPr>
            <w:r>
              <w:rPr>
                <w:sz w:val="28"/>
                <w:szCs w:val="36"/>
              </w:rPr>
              <w:t>2- Fair</w:t>
            </w:r>
          </w:p>
        </w:tc>
        <w:tc>
          <w:tcPr>
            <w:tcW w:w="1525" w:type="dxa"/>
            <w:shd w:val="clear" w:color="auto" w:fill="D9D9D9" w:themeFill="background1" w:themeFillShade="D9"/>
          </w:tcPr>
          <w:p w14:paraId="2364AF13" w14:textId="5CDC5F7B" w:rsidR="00CB74BA" w:rsidRDefault="0025166F" w:rsidP="00BC1A60">
            <w:pPr>
              <w:rPr>
                <w:sz w:val="28"/>
                <w:szCs w:val="36"/>
              </w:rPr>
            </w:pPr>
            <w:r>
              <w:rPr>
                <w:sz w:val="28"/>
                <w:szCs w:val="36"/>
              </w:rPr>
              <w:t>1 – Poor</w:t>
            </w:r>
          </w:p>
        </w:tc>
      </w:tr>
      <w:tr w:rsidR="00CB74BA" w14:paraId="299240F4" w14:textId="77777777" w:rsidTr="00CB74BA">
        <w:tc>
          <w:tcPr>
            <w:tcW w:w="4495" w:type="dxa"/>
            <w:shd w:val="clear" w:color="auto" w:fill="FFFFFF" w:themeFill="background1"/>
          </w:tcPr>
          <w:p w14:paraId="6F5F172F" w14:textId="77777777" w:rsidR="00CB74BA" w:rsidRPr="009D6826" w:rsidRDefault="00CB74BA" w:rsidP="00591101">
            <w:pPr>
              <w:pStyle w:val="ListParagraph"/>
              <w:numPr>
                <w:ilvl w:val="0"/>
                <w:numId w:val="9"/>
              </w:numPr>
              <w:rPr>
                <w:b/>
                <w:sz w:val="28"/>
                <w:szCs w:val="36"/>
              </w:rPr>
            </w:pPr>
          </w:p>
          <w:p w14:paraId="2E094F5A" w14:textId="77777777" w:rsidR="00CB74BA" w:rsidRPr="009D6826" w:rsidRDefault="00CB74BA" w:rsidP="00BC1A60">
            <w:pPr>
              <w:pStyle w:val="ListParagraph"/>
              <w:rPr>
                <w:b/>
                <w:sz w:val="28"/>
                <w:szCs w:val="36"/>
              </w:rPr>
            </w:pPr>
          </w:p>
        </w:tc>
        <w:tc>
          <w:tcPr>
            <w:tcW w:w="1800" w:type="dxa"/>
          </w:tcPr>
          <w:p w14:paraId="3635EB1D" w14:textId="77777777" w:rsidR="00CB74BA" w:rsidRDefault="00CB74BA" w:rsidP="00BC1A60">
            <w:pPr>
              <w:rPr>
                <w:sz w:val="28"/>
                <w:szCs w:val="36"/>
              </w:rPr>
            </w:pPr>
          </w:p>
        </w:tc>
        <w:tc>
          <w:tcPr>
            <w:tcW w:w="1530" w:type="dxa"/>
          </w:tcPr>
          <w:p w14:paraId="4D8992F2" w14:textId="77777777" w:rsidR="00CB74BA" w:rsidRDefault="00CB74BA" w:rsidP="00BC1A60">
            <w:pPr>
              <w:rPr>
                <w:sz w:val="28"/>
                <w:szCs w:val="36"/>
              </w:rPr>
            </w:pPr>
          </w:p>
        </w:tc>
        <w:tc>
          <w:tcPr>
            <w:tcW w:w="1525" w:type="dxa"/>
          </w:tcPr>
          <w:p w14:paraId="31D73ED5" w14:textId="77777777" w:rsidR="00CB74BA" w:rsidRDefault="00CB74BA" w:rsidP="00BC1A60">
            <w:pPr>
              <w:rPr>
                <w:sz w:val="28"/>
                <w:szCs w:val="36"/>
              </w:rPr>
            </w:pPr>
          </w:p>
        </w:tc>
      </w:tr>
      <w:tr w:rsidR="00CB74BA" w14:paraId="6E370B8D" w14:textId="77777777" w:rsidTr="00CB74BA">
        <w:tc>
          <w:tcPr>
            <w:tcW w:w="4495" w:type="dxa"/>
            <w:shd w:val="clear" w:color="auto" w:fill="FFFFFF" w:themeFill="background1"/>
          </w:tcPr>
          <w:p w14:paraId="6AD2A6BB" w14:textId="77777777" w:rsidR="00CB74BA" w:rsidRPr="009D6826" w:rsidRDefault="00CB74BA" w:rsidP="00591101">
            <w:pPr>
              <w:pStyle w:val="ListParagraph"/>
              <w:numPr>
                <w:ilvl w:val="0"/>
                <w:numId w:val="9"/>
              </w:numPr>
              <w:rPr>
                <w:b/>
                <w:sz w:val="28"/>
                <w:szCs w:val="36"/>
              </w:rPr>
            </w:pPr>
          </w:p>
          <w:p w14:paraId="2E5348D3" w14:textId="77777777" w:rsidR="00CB74BA" w:rsidRPr="009D6826" w:rsidRDefault="00CB74BA" w:rsidP="00BC1A60">
            <w:pPr>
              <w:pStyle w:val="ListParagraph"/>
              <w:rPr>
                <w:b/>
                <w:sz w:val="28"/>
                <w:szCs w:val="36"/>
              </w:rPr>
            </w:pPr>
          </w:p>
        </w:tc>
        <w:tc>
          <w:tcPr>
            <w:tcW w:w="1800" w:type="dxa"/>
          </w:tcPr>
          <w:p w14:paraId="4C1D87EA" w14:textId="77777777" w:rsidR="00CB74BA" w:rsidRDefault="00CB74BA" w:rsidP="00BC1A60">
            <w:pPr>
              <w:rPr>
                <w:sz w:val="28"/>
                <w:szCs w:val="36"/>
              </w:rPr>
            </w:pPr>
          </w:p>
        </w:tc>
        <w:tc>
          <w:tcPr>
            <w:tcW w:w="1530" w:type="dxa"/>
          </w:tcPr>
          <w:p w14:paraId="23F3FDDE" w14:textId="77777777" w:rsidR="00CB74BA" w:rsidRDefault="00CB74BA" w:rsidP="00BC1A60">
            <w:pPr>
              <w:rPr>
                <w:sz w:val="28"/>
                <w:szCs w:val="36"/>
              </w:rPr>
            </w:pPr>
          </w:p>
        </w:tc>
        <w:tc>
          <w:tcPr>
            <w:tcW w:w="1525" w:type="dxa"/>
          </w:tcPr>
          <w:p w14:paraId="625EE9AA" w14:textId="77777777" w:rsidR="00CB74BA" w:rsidRDefault="00CB74BA" w:rsidP="00BC1A60">
            <w:pPr>
              <w:rPr>
                <w:sz w:val="28"/>
                <w:szCs w:val="36"/>
              </w:rPr>
            </w:pPr>
          </w:p>
        </w:tc>
      </w:tr>
      <w:tr w:rsidR="00CB74BA" w14:paraId="56CD5DA2" w14:textId="77777777" w:rsidTr="00CB74BA">
        <w:tc>
          <w:tcPr>
            <w:tcW w:w="4495" w:type="dxa"/>
            <w:shd w:val="clear" w:color="auto" w:fill="FFFFFF" w:themeFill="background1"/>
          </w:tcPr>
          <w:p w14:paraId="50C31689" w14:textId="77777777" w:rsidR="00CB74BA" w:rsidRPr="009D6826" w:rsidRDefault="00CB74BA" w:rsidP="00591101">
            <w:pPr>
              <w:pStyle w:val="ListParagraph"/>
              <w:numPr>
                <w:ilvl w:val="0"/>
                <w:numId w:val="9"/>
              </w:numPr>
              <w:rPr>
                <w:b/>
                <w:sz w:val="28"/>
                <w:szCs w:val="36"/>
              </w:rPr>
            </w:pPr>
          </w:p>
          <w:p w14:paraId="6744586A" w14:textId="77777777" w:rsidR="00CB74BA" w:rsidRPr="009D6826" w:rsidRDefault="00CB74BA" w:rsidP="00BC1A60">
            <w:pPr>
              <w:pStyle w:val="ListParagraph"/>
              <w:rPr>
                <w:b/>
                <w:sz w:val="28"/>
                <w:szCs w:val="36"/>
              </w:rPr>
            </w:pPr>
          </w:p>
        </w:tc>
        <w:tc>
          <w:tcPr>
            <w:tcW w:w="1800" w:type="dxa"/>
          </w:tcPr>
          <w:p w14:paraId="4400C1C2" w14:textId="77777777" w:rsidR="00CB74BA" w:rsidRDefault="00CB74BA" w:rsidP="00BC1A60">
            <w:pPr>
              <w:rPr>
                <w:sz w:val="28"/>
                <w:szCs w:val="36"/>
              </w:rPr>
            </w:pPr>
          </w:p>
        </w:tc>
        <w:tc>
          <w:tcPr>
            <w:tcW w:w="1530" w:type="dxa"/>
          </w:tcPr>
          <w:p w14:paraId="6C1614DA" w14:textId="77777777" w:rsidR="00CB74BA" w:rsidRDefault="00CB74BA" w:rsidP="00BC1A60">
            <w:pPr>
              <w:rPr>
                <w:sz w:val="28"/>
                <w:szCs w:val="36"/>
              </w:rPr>
            </w:pPr>
          </w:p>
        </w:tc>
        <w:tc>
          <w:tcPr>
            <w:tcW w:w="1525" w:type="dxa"/>
          </w:tcPr>
          <w:p w14:paraId="262AE62F" w14:textId="77777777" w:rsidR="00CB74BA" w:rsidRDefault="00CB74BA" w:rsidP="00BC1A60">
            <w:pPr>
              <w:rPr>
                <w:sz w:val="28"/>
                <w:szCs w:val="36"/>
              </w:rPr>
            </w:pPr>
          </w:p>
        </w:tc>
      </w:tr>
      <w:tr w:rsidR="00CB74BA" w14:paraId="33CE353B" w14:textId="77777777" w:rsidTr="00CB74BA">
        <w:tc>
          <w:tcPr>
            <w:tcW w:w="4495" w:type="dxa"/>
            <w:shd w:val="clear" w:color="auto" w:fill="FFFFFF" w:themeFill="background1"/>
          </w:tcPr>
          <w:p w14:paraId="1F8DF169" w14:textId="77777777" w:rsidR="00CB74BA" w:rsidRPr="009D6826" w:rsidRDefault="00CB74BA" w:rsidP="00591101">
            <w:pPr>
              <w:pStyle w:val="ListParagraph"/>
              <w:numPr>
                <w:ilvl w:val="0"/>
                <w:numId w:val="9"/>
              </w:numPr>
              <w:rPr>
                <w:b/>
                <w:sz w:val="28"/>
                <w:szCs w:val="36"/>
              </w:rPr>
            </w:pPr>
          </w:p>
          <w:p w14:paraId="23730FA7" w14:textId="77777777" w:rsidR="00CB74BA" w:rsidRPr="009D6826" w:rsidRDefault="00CB74BA" w:rsidP="00BC1A60">
            <w:pPr>
              <w:pStyle w:val="ListParagraph"/>
              <w:rPr>
                <w:b/>
                <w:sz w:val="28"/>
                <w:szCs w:val="36"/>
              </w:rPr>
            </w:pPr>
          </w:p>
        </w:tc>
        <w:tc>
          <w:tcPr>
            <w:tcW w:w="1800" w:type="dxa"/>
          </w:tcPr>
          <w:p w14:paraId="102C5097" w14:textId="77777777" w:rsidR="00CB74BA" w:rsidRDefault="00CB74BA" w:rsidP="00BC1A60">
            <w:pPr>
              <w:rPr>
                <w:sz w:val="28"/>
                <w:szCs w:val="36"/>
              </w:rPr>
            </w:pPr>
          </w:p>
        </w:tc>
        <w:tc>
          <w:tcPr>
            <w:tcW w:w="1530" w:type="dxa"/>
          </w:tcPr>
          <w:p w14:paraId="0F1C58F2" w14:textId="77777777" w:rsidR="00CB74BA" w:rsidRDefault="00CB74BA" w:rsidP="00BC1A60">
            <w:pPr>
              <w:rPr>
                <w:sz w:val="28"/>
                <w:szCs w:val="36"/>
              </w:rPr>
            </w:pPr>
          </w:p>
        </w:tc>
        <w:tc>
          <w:tcPr>
            <w:tcW w:w="1525" w:type="dxa"/>
          </w:tcPr>
          <w:p w14:paraId="4D8CF635" w14:textId="77777777" w:rsidR="00CB74BA" w:rsidRDefault="00CB74BA" w:rsidP="00BC1A60">
            <w:pPr>
              <w:rPr>
                <w:sz w:val="28"/>
                <w:szCs w:val="36"/>
              </w:rPr>
            </w:pPr>
          </w:p>
        </w:tc>
      </w:tr>
      <w:tr w:rsidR="00CB74BA" w14:paraId="18F5048F" w14:textId="77777777" w:rsidTr="00CB74BA">
        <w:tc>
          <w:tcPr>
            <w:tcW w:w="4495" w:type="dxa"/>
            <w:shd w:val="clear" w:color="auto" w:fill="FFFFFF" w:themeFill="background1"/>
          </w:tcPr>
          <w:p w14:paraId="08DCFA72" w14:textId="77777777" w:rsidR="00CB74BA" w:rsidRPr="009D6826" w:rsidRDefault="00CB74BA" w:rsidP="00591101">
            <w:pPr>
              <w:pStyle w:val="ListParagraph"/>
              <w:numPr>
                <w:ilvl w:val="0"/>
                <w:numId w:val="9"/>
              </w:numPr>
              <w:rPr>
                <w:b/>
                <w:sz w:val="28"/>
                <w:szCs w:val="36"/>
              </w:rPr>
            </w:pPr>
          </w:p>
          <w:p w14:paraId="20808B02" w14:textId="77777777" w:rsidR="00CB74BA" w:rsidRPr="009D6826" w:rsidRDefault="00CB74BA" w:rsidP="00BC1A60">
            <w:pPr>
              <w:pStyle w:val="ListParagraph"/>
              <w:rPr>
                <w:b/>
                <w:sz w:val="28"/>
                <w:szCs w:val="36"/>
              </w:rPr>
            </w:pPr>
          </w:p>
        </w:tc>
        <w:tc>
          <w:tcPr>
            <w:tcW w:w="1800" w:type="dxa"/>
          </w:tcPr>
          <w:p w14:paraId="7E6189EA" w14:textId="77777777" w:rsidR="00CB74BA" w:rsidRDefault="00CB74BA" w:rsidP="00BC1A60">
            <w:pPr>
              <w:rPr>
                <w:sz w:val="28"/>
                <w:szCs w:val="36"/>
              </w:rPr>
            </w:pPr>
          </w:p>
        </w:tc>
        <w:tc>
          <w:tcPr>
            <w:tcW w:w="1530" w:type="dxa"/>
          </w:tcPr>
          <w:p w14:paraId="7EF4CD11" w14:textId="77777777" w:rsidR="00CB74BA" w:rsidRDefault="00CB74BA" w:rsidP="00BC1A60">
            <w:pPr>
              <w:rPr>
                <w:sz w:val="28"/>
                <w:szCs w:val="36"/>
              </w:rPr>
            </w:pPr>
          </w:p>
        </w:tc>
        <w:tc>
          <w:tcPr>
            <w:tcW w:w="1525" w:type="dxa"/>
          </w:tcPr>
          <w:p w14:paraId="106BF725" w14:textId="77777777" w:rsidR="00CB74BA" w:rsidRDefault="00CB74BA" w:rsidP="00BC1A60">
            <w:pPr>
              <w:rPr>
                <w:sz w:val="28"/>
                <w:szCs w:val="36"/>
              </w:rPr>
            </w:pPr>
          </w:p>
        </w:tc>
      </w:tr>
    </w:tbl>
    <w:p w14:paraId="2F40B08C" w14:textId="77777777" w:rsidR="00CB74BA" w:rsidRDefault="00CB74BA" w:rsidP="00CB74BA">
      <w:pPr>
        <w:rPr>
          <w:sz w:val="28"/>
          <w:szCs w:val="36"/>
        </w:rPr>
      </w:pPr>
    </w:p>
    <w:p w14:paraId="5FC1B69C" w14:textId="77777777" w:rsidR="00CB74BA" w:rsidRDefault="00CB74BA" w:rsidP="00CB74BA">
      <w:pPr>
        <w:rPr>
          <w:sz w:val="28"/>
          <w:szCs w:val="36"/>
        </w:rPr>
      </w:pPr>
    </w:p>
    <w:p w14:paraId="25877104" w14:textId="77777777" w:rsidR="00CB74BA" w:rsidRDefault="00CB74BA" w:rsidP="00CB74BA">
      <w:pPr>
        <w:rPr>
          <w:sz w:val="28"/>
          <w:szCs w:val="36"/>
        </w:rPr>
      </w:pPr>
    </w:p>
    <w:p w14:paraId="35D1078C" w14:textId="77777777" w:rsidR="0093556B" w:rsidRDefault="0093556B" w:rsidP="00CB74BA">
      <w:pPr>
        <w:rPr>
          <w:sz w:val="28"/>
        </w:rPr>
      </w:pPr>
    </w:p>
    <w:p w14:paraId="618C1950" w14:textId="47738563" w:rsidR="00CB74BA" w:rsidRDefault="00CB74BA" w:rsidP="00CB74BA">
      <w:pPr>
        <w:rPr>
          <w:sz w:val="28"/>
        </w:rPr>
      </w:pPr>
      <w:r>
        <w:rPr>
          <w:sz w:val="28"/>
        </w:rPr>
        <w:lastRenderedPageBreak/>
        <w:t xml:space="preserve">Move your first criteria down to the table. </w:t>
      </w:r>
    </w:p>
    <w:p w14:paraId="37CFF98E" w14:textId="5C778643" w:rsidR="00CB74BA" w:rsidRDefault="00CB74BA" w:rsidP="00CB74BA">
      <w:pPr>
        <w:rPr>
          <w:sz w:val="28"/>
        </w:rPr>
      </w:pPr>
      <w:r w:rsidRPr="00CB74BA">
        <w:rPr>
          <w:sz w:val="28"/>
          <w:szCs w:val="36"/>
        </w:rPr>
        <w:t xml:space="preserve">Step (3) </w:t>
      </w:r>
      <w:r w:rsidRPr="00CB74BA">
        <w:rPr>
          <w:sz w:val="28"/>
        </w:rPr>
        <w:t xml:space="preserve">Describe the best/worst outcomes from your students and place into your categories. </w:t>
      </w:r>
    </w:p>
    <w:tbl>
      <w:tblPr>
        <w:tblStyle w:val="TableGrid"/>
        <w:tblW w:w="0" w:type="auto"/>
        <w:tblLook w:val="04A0" w:firstRow="1" w:lastRow="0" w:firstColumn="1" w:lastColumn="0" w:noHBand="0" w:noVBand="1"/>
      </w:tblPr>
      <w:tblGrid>
        <w:gridCol w:w="3685"/>
        <w:gridCol w:w="1890"/>
        <w:gridCol w:w="1890"/>
        <w:gridCol w:w="1885"/>
      </w:tblGrid>
      <w:tr w:rsidR="00CB74BA" w14:paraId="2CE2AC95" w14:textId="77777777" w:rsidTr="00CB74BA">
        <w:tc>
          <w:tcPr>
            <w:tcW w:w="3685" w:type="dxa"/>
          </w:tcPr>
          <w:p w14:paraId="66D748FB" w14:textId="77777777" w:rsidR="00CB74BA" w:rsidRDefault="00CB74BA" w:rsidP="00BC1A60">
            <w:pPr>
              <w:rPr>
                <w:sz w:val="28"/>
                <w:szCs w:val="36"/>
              </w:rPr>
            </w:pPr>
          </w:p>
        </w:tc>
        <w:tc>
          <w:tcPr>
            <w:tcW w:w="1890" w:type="dxa"/>
            <w:shd w:val="clear" w:color="auto" w:fill="FFFFFF" w:themeFill="background1"/>
          </w:tcPr>
          <w:p w14:paraId="6C17AD1B" w14:textId="77777777" w:rsidR="00CB74BA" w:rsidRDefault="00CB74BA" w:rsidP="00BC1A60">
            <w:pPr>
              <w:rPr>
                <w:sz w:val="28"/>
                <w:szCs w:val="36"/>
              </w:rPr>
            </w:pPr>
            <w:r>
              <w:rPr>
                <w:sz w:val="28"/>
                <w:szCs w:val="36"/>
              </w:rPr>
              <w:t>3 – Good</w:t>
            </w:r>
          </w:p>
        </w:tc>
        <w:tc>
          <w:tcPr>
            <w:tcW w:w="1890" w:type="dxa"/>
            <w:shd w:val="clear" w:color="auto" w:fill="FFFFFF" w:themeFill="background1"/>
          </w:tcPr>
          <w:p w14:paraId="6358E289" w14:textId="77777777" w:rsidR="00CB74BA" w:rsidRDefault="00CB74BA" w:rsidP="00BC1A60">
            <w:pPr>
              <w:rPr>
                <w:sz w:val="28"/>
                <w:szCs w:val="36"/>
              </w:rPr>
            </w:pPr>
            <w:r>
              <w:rPr>
                <w:sz w:val="28"/>
                <w:szCs w:val="36"/>
              </w:rPr>
              <w:t>2- Fair</w:t>
            </w:r>
          </w:p>
        </w:tc>
        <w:tc>
          <w:tcPr>
            <w:tcW w:w="1885" w:type="dxa"/>
            <w:shd w:val="clear" w:color="auto" w:fill="FFFFFF" w:themeFill="background1"/>
          </w:tcPr>
          <w:p w14:paraId="63F79A2D" w14:textId="77777777" w:rsidR="00CB74BA" w:rsidRDefault="00CB74BA" w:rsidP="00BC1A60">
            <w:pPr>
              <w:rPr>
                <w:sz w:val="28"/>
                <w:szCs w:val="36"/>
              </w:rPr>
            </w:pPr>
            <w:r>
              <w:rPr>
                <w:sz w:val="28"/>
                <w:szCs w:val="36"/>
              </w:rPr>
              <w:t>1 – Needs Improvement</w:t>
            </w:r>
          </w:p>
        </w:tc>
      </w:tr>
      <w:tr w:rsidR="00CB74BA" w14:paraId="575E0DD4" w14:textId="77777777" w:rsidTr="00CB74BA">
        <w:tc>
          <w:tcPr>
            <w:tcW w:w="3685" w:type="dxa"/>
            <w:shd w:val="clear" w:color="auto" w:fill="FFFFFF" w:themeFill="background1"/>
          </w:tcPr>
          <w:p w14:paraId="0F0389C1" w14:textId="77777777" w:rsidR="00CB74BA" w:rsidRPr="00CB74BA" w:rsidRDefault="00CB74BA" w:rsidP="00591101">
            <w:pPr>
              <w:pStyle w:val="ListParagraph"/>
              <w:numPr>
                <w:ilvl w:val="0"/>
                <w:numId w:val="10"/>
              </w:numPr>
              <w:rPr>
                <w:sz w:val="28"/>
                <w:szCs w:val="36"/>
              </w:rPr>
            </w:pPr>
          </w:p>
          <w:p w14:paraId="15C85861" w14:textId="77777777" w:rsidR="00CB74BA" w:rsidRPr="00CB74BA" w:rsidRDefault="00CB74BA" w:rsidP="00BC1A60">
            <w:pPr>
              <w:pStyle w:val="ListParagraph"/>
              <w:rPr>
                <w:sz w:val="28"/>
                <w:szCs w:val="36"/>
              </w:rPr>
            </w:pPr>
          </w:p>
        </w:tc>
        <w:tc>
          <w:tcPr>
            <w:tcW w:w="1890" w:type="dxa"/>
            <w:shd w:val="clear" w:color="auto" w:fill="D9D9D9" w:themeFill="background1" w:themeFillShade="D9"/>
          </w:tcPr>
          <w:p w14:paraId="7066ABA7" w14:textId="07AD947D" w:rsidR="00CB74BA" w:rsidRDefault="00CB74BA" w:rsidP="00BC1A60">
            <w:pPr>
              <w:rPr>
                <w:b/>
                <w:sz w:val="28"/>
                <w:szCs w:val="36"/>
              </w:rPr>
            </w:pPr>
            <w:r>
              <w:rPr>
                <w:b/>
                <w:sz w:val="28"/>
                <w:szCs w:val="36"/>
              </w:rPr>
              <w:t xml:space="preserve">Best: </w:t>
            </w:r>
          </w:p>
          <w:p w14:paraId="2DD4146A" w14:textId="77777777" w:rsidR="00CB74BA" w:rsidRDefault="00CB74BA" w:rsidP="00CB74BA">
            <w:pPr>
              <w:jc w:val="center"/>
              <w:rPr>
                <w:b/>
                <w:sz w:val="28"/>
                <w:szCs w:val="36"/>
              </w:rPr>
            </w:pPr>
          </w:p>
          <w:p w14:paraId="3C1FEBF8" w14:textId="77777777" w:rsidR="00CB74BA" w:rsidRDefault="00CB74BA" w:rsidP="00BC1A60">
            <w:pPr>
              <w:rPr>
                <w:b/>
                <w:sz w:val="28"/>
                <w:szCs w:val="36"/>
              </w:rPr>
            </w:pPr>
          </w:p>
          <w:p w14:paraId="2FAC4B2F" w14:textId="77777777" w:rsidR="00CB74BA" w:rsidRDefault="00CB74BA" w:rsidP="00BC1A60">
            <w:pPr>
              <w:rPr>
                <w:b/>
                <w:sz w:val="28"/>
                <w:szCs w:val="36"/>
              </w:rPr>
            </w:pPr>
          </w:p>
          <w:p w14:paraId="7FCD057D" w14:textId="77777777" w:rsidR="00CB74BA" w:rsidRDefault="00CB74BA" w:rsidP="00BC1A60">
            <w:pPr>
              <w:rPr>
                <w:b/>
                <w:sz w:val="28"/>
                <w:szCs w:val="36"/>
              </w:rPr>
            </w:pPr>
          </w:p>
          <w:p w14:paraId="77588E2F" w14:textId="77777777" w:rsidR="00CB74BA" w:rsidRDefault="00CB74BA" w:rsidP="00BC1A60">
            <w:pPr>
              <w:rPr>
                <w:b/>
                <w:sz w:val="28"/>
                <w:szCs w:val="36"/>
              </w:rPr>
            </w:pPr>
          </w:p>
          <w:p w14:paraId="1B5391FE" w14:textId="77777777" w:rsidR="00CB74BA" w:rsidRDefault="00CB74BA" w:rsidP="00BC1A60">
            <w:pPr>
              <w:rPr>
                <w:b/>
                <w:sz w:val="28"/>
                <w:szCs w:val="36"/>
              </w:rPr>
            </w:pPr>
          </w:p>
          <w:p w14:paraId="70148CEB" w14:textId="77777777" w:rsidR="00CB74BA" w:rsidRDefault="00CB74BA" w:rsidP="00BC1A60">
            <w:pPr>
              <w:rPr>
                <w:b/>
                <w:sz w:val="28"/>
                <w:szCs w:val="36"/>
              </w:rPr>
            </w:pPr>
          </w:p>
          <w:p w14:paraId="41F33B9C" w14:textId="095D07FB" w:rsidR="00CB74BA" w:rsidRPr="00CB74BA" w:rsidRDefault="00CB74BA" w:rsidP="00BC1A60">
            <w:pPr>
              <w:rPr>
                <w:b/>
                <w:sz w:val="28"/>
                <w:szCs w:val="36"/>
              </w:rPr>
            </w:pPr>
          </w:p>
        </w:tc>
        <w:tc>
          <w:tcPr>
            <w:tcW w:w="1890" w:type="dxa"/>
          </w:tcPr>
          <w:p w14:paraId="2B429642" w14:textId="77777777" w:rsidR="00CB74BA" w:rsidRDefault="00CB74BA" w:rsidP="00BC1A60">
            <w:pPr>
              <w:rPr>
                <w:sz w:val="28"/>
                <w:szCs w:val="36"/>
              </w:rPr>
            </w:pPr>
          </w:p>
        </w:tc>
        <w:tc>
          <w:tcPr>
            <w:tcW w:w="1885" w:type="dxa"/>
            <w:shd w:val="clear" w:color="auto" w:fill="D9D9D9" w:themeFill="background1" w:themeFillShade="D9"/>
          </w:tcPr>
          <w:p w14:paraId="348B1980" w14:textId="5107EB05" w:rsidR="00CB74BA" w:rsidRPr="00CB74BA" w:rsidRDefault="00CB74BA" w:rsidP="00BC1A60">
            <w:pPr>
              <w:rPr>
                <w:b/>
                <w:sz w:val="28"/>
                <w:szCs w:val="36"/>
              </w:rPr>
            </w:pPr>
            <w:r w:rsidRPr="00CB74BA">
              <w:rPr>
                <w:b/>
                <w:sz w:val="28"/>
                <w:szCs w:val="36"/>
              </w:rPr>
              <w:t xml:space="preserve">Worst: </w:t>
            </w:r>
          </w:p>
        </w:tc>
      </w:tr>
    </w:tbl>
    <w:p w14:paraId="044D6689" w14:textId="77777777" w:rsidR="00CB74BA" w:rsidRDefault="00CB74BA" w:rsidP="00CB74BA">
      <w:pPr>
        <w:rPr>
          <w:sz w:val="28"/>
        </w:rPr>
      </w:pPr>
    </w:p>
    <w:p w14:paraId="317F6F91" w14:textId="77777777" w:rsidR="00CB74BA" w:rsidRDefault="00CB74BA" w:rsidP="00CB74BA">
      <w:pPr>
        <w:rPr>
          <w:sz w:val="28"/>
        </w:rPr>
      </w:pPr>
      <w:r w:rsidRPr="00CB74BA">
        <w:rPr>
          <w:sz w:val="28"/>
          <w:szCs w:val="36"/>
        </w:rPr>
        <w:t xml:space="preserve">And finally, </w:t>
      </w:r>
      <w:r w:rsidRPr="00CB74BA">
        <w:rPr>
          <w:sz w:val="28"/>
        </w:rPr>
        <w:t xml:space="preserve">Step (4) Describe your developing stages of student outcomes. </w:t>
      </w:r>
    </w:p>
    <w:p w14:paraId="324E156F" w14:textId="77777777" w:rsidR="00CB74BA" w:rsidRDefault="00CB74BA" w:rsidP="00CB74BA">
      <w:pPr>
        <w:rPr>
          <w:sz w:val="28"/>
        </w:rPr>
      </w:pPr>
    </w:p>
    <w:tbl>
      <w:tblPr>
        <w:tblStyle w:val="TableGrid"/>
        <w:tblW w:w="0" w:type="auto"/>
        <w:tblLook w:val="04A0" w:firstRow="1" w:lastRow="0" w:firstColumn="1" w:lastColumn="0" w:noHBand="0" w:noVBand="1"/>
      </w:tblPr>
      <w:tblGrid>
        <w:gridCol w:w="3685"/>
        <w:gridCol w:w="1890"/>
        <w:gridCol w:w="1890"/>
        <w:gridCol w:w="1885"/>
      </w:tblGrid>
      <w:tr w:rsidR="00CB74BA" w14:paraId="488CD880" w14:textId="77777777" w:rsidTr="00BC1A60">
        <w:tc>
          <w:tcPr>
            <w:tcW w:w="3685" w:type="dxa"/>
          </w:tcPr>
          <w:p w14:paraId="1F55C588" w14:textId="77777777" w:rsidR="00CB74BA" w:rsidRDefault="00CB74BA" w:rsidP="00BC1A60">
            <w:pPr>
              <w:rPr>
                <w:sz w:val="28"/>
                <w:szCs w:val="36"/>
              </w:rPr>
            </w:pPr>
          </w:p>
        </w:tc>
        <w:tc>
          <w:tcPr>
            <w:tcW w:w="1890" w:type="dxa"/>
            <w:shd w:val="clear" w:color="auto" w:fill="FFFFFF" w:themeFill="background1"/>
          </w:tcPr>
          <w:p w14:paraId="3887C341" w14:textId="77777777" w:rsidR="00CB74BA" w:rsidRDefault="00CB74BA" w:rsidP="00BC1A60">
            <w:pPr>
              <w:rPr>
                <w:sz w:val="28"/>
                <w:szCs w:val="36"/>
              </w:rPr>
            </w:pPr>
            <w:r>
              <w:rPr>
                <w:sz w:val="28"/>
                <w:szCs w:val="36"/>
              </w:rPr>
              <w:t>3 – Good</w:t>
            </w:r>
          </w:p>
        </w:tc>
        <w:tc>
          <w:tcPr>
            <w:tcW w:w="1890" w:type="dxa"/>
            <w:shd w:val="clear" w:color="auto" w:fill="FFFFFF" w:themeFill="background1"/>
          </w:tcPr>
          <w:p w14:paraId="4B5A6E14" w14:textId="77777777" w:rsidR="00CB74BA" w:rsidRDefault="00CB74BA" w:rsidP="00BC1A60">
            <w:pPr>
              <w:rPr>
                <w:sz w:val="28"/>
                <w:szCs w:val="36"/>
              </w:rPr>
            </w:pPr>
            <w:r>
              <w:rPr>
                <w:sz w:val="28"/>
                <w:szCs w:val="36"/>
              </w:rPr>
              <w:t>2- Fair</w:t>
            </w:r>
          </w:p>
        </w:tc>
        <w:tc>
          <w:tcPr>
            <w:tcW w:w="1885" w:type="dxa"/>
            <w:shd w:val="clear" w:color="auto" w:fill="FFFFFF" w:themeFill="background1"/>
          </w:tcPr>
          <w:p w14:paraId="673DCA75" w14:textId="77777777" w:rsidR="00CB74BA" w:rsidRDefault="00CB74BA" w:rsidP="00BC1A60">
            <w:pPr>
              <w:rPr>
                <w:sz w:val="28"/>
                <w:szCs w:val="36"/>
              </w:rPr>
            </w:pPr>
            <w:r>
              <w:rPr>
                <w:sz w:val="28"/>
                <w:szCs w:val="36"/>
              </w:rPr>
              <w:t>1 – Needs Improvement</w:t>
            </w:r>
          </w:p>
        </w:tc>
      </w:tr>
      <w:tr w:rsidR="00CB74BA" w:rsidRPr="00CB74BA" w14:paraId="2970B55A" w14:textId="77777777" w:rsidTr="00CB74BA">
        <w:tc>
          <w:tcPr>
            <w:tcW w:w="3685" w:type="dxa"/>
            <w:shd w:val="clear" w:color="auto" w:fill="FFFFFF" w:themeFill="background1"/>
          </w:tcPr>
          <w:p w14:paraId="5E5A72DA" w14:textId="77777777" w:rsidR="00CB74BA" w:rsidRPr="00CB74BA" w:rsidRDefault="00CB74BA" w:rsidP="00591101">
            <w:pPr>
              <w:pStyle w:val="ListParagraph"/>
              <w:numPr>
                <w:ilvl w:val="0"/>
                <w:numId w:val="11"/>
              </w:numPr>
              <w:rPr>
                <w:sz w:val="28"/>
                <w:szCs w:val="36"/>
              </w:rPr>
            </w:pPr>
          </w:p>
          <w:p w14:paraId="4EF4F28E" w14:textId="77777777" w:rsidR="00CB74BA" w:rsidRPr="00CB74BA" w:rsidRDefault="00CB74BA" w:rsidP="00BC1A60">
            <w:pPr>
              <w:pStyle w:val="ListParagraph"/>
              <w:rPr>
                <w:sz w:val="28"/>
                <w:szCs w:val="36"/>
              </w:rPr>
            </w:pPr>
          </w:p>
        </w:tc>
        <w:tc>
          <w:tcPr>
            <w:tcW w:w="1890" w:type="dxa"/>
            <w:shd w:val="clear" w:color="auto" w:fill="FFFFFF" w:themeFill="background1"/>
          </w:tcPr>
          <w:p w14:paraId="6C4250CD" w14:textId="77777777" w:rsidR="00CB74BA" w:rsidRDefault="00CB74BA" w:rsidP="00BC1A60">
            <w:pPr>
              <w:jc w:val="center"/>
              <w:rPr>
                <w:b/>
                <w:sz w:val="28"/>
                <w:szCs w:val="36"/>
              </w:rPr>
            </w:pPr>
          </w:p>
          <w:p w14:paraId="4722A84E" w14:textId="77777777" w:rsidR="00CB74BA" w:rsidRDefault="00CB74BA" w:rsidP="00BC1A60">
            <w:pPr>
              <w:rPr>
                <w:b/>
                <w:sz w:val="28"/>
                <w:szCs w:val="36"/>
              </w:rPr>
            </w:pPr>
          </w:p>
          <w:p w14:paraId="179F9E77" w14:textId="77777777" w:rsidR="00CB74BA" w:rsidRDefault="00CB74BA" w:rsidP="00BC1A60">
            <w:pPr>
              <w:rPr>
                <w:b/>
                <w:sz w:val="28"/>
                <w:szCs w:val="36"/>
              </w:rPr>
            </w:pPr>
          </w:p>
          <w:p w14:paraId="618F04CF" w14:textId="77777777" w:rsidR="00CB74BA" w:rsidRDefault="00CB74BA" w:rsidP="00BC1A60">
            <w:pPr>
              <w:rPr>
                <w:b/>
                <w:sz w:val="28"/>
                <w:szCs w:val="36"/>
              </w:rPr>
            </w:pPr>
          </w:p>
          <w:p w14:paraId="46B86146" w14:textId="77777777" w:rsidR="00CB74BA" w:rsidRDefault="00CB74BA" w:rsidP="00BC1A60">
            <w:pPr>
              <w:rPr>
                <w:b/>
                <w:sz w:val="28"/>
                <w:szCs w:val="36"/>
              </w:rPr>
            </w:pPr>
          </w:p>
          <w:p w14:paraId="2A789FBC" w14:textId="77777777" w:rsidR="00CB74BA" w:rsidRDefault="00CB74BA" w:rsidP="00BC1A60">
            <w:pPr>
              <w:rPr>
                <w:b/>
                <w:sz w:val="28"/>
                <w:szCs w:val="36"/>
              </w:rPr>
            </w:pPr>
          </w:p>
          <w:p w14:paraId="7094B8F3" w14:textId="77777777" w:rsidR="00CB74BA" w:rsidRDefault="00CB74BA" w:rsidP="00BC1A60">
            <w:pPr>
              <w:rPr>
                <w:b/>
                <w:sz w:val="28"/>
                <w:szCs w:val="36"/>
              </w:rPr>
            </w:pPr>
          </w:p>
          <w:p w14:paraId="29264159" w14:textId="77777777" w:rsidR="00CB74BA" w:rsidRDefault="00CB74BA" w:rsidP="00BC1A60">
            <w:pPr>
              <w:rPr>
                <w:b/>
                <w:sz w:val="28"/>
                <w:szCs w:val="36"/>
              </w:rPr>
            </w:pPr>
          </w:p>
          <w:p w14:paraId="14883153" w14:textId="77777777" w:rsidR="00CB74BA" w:rsidRPr="00CB74BA" w:rsidRDefault="00CB74BA" w:rsidP="00BC1A60">
            <w:pPr>
              <w:rPr>
                <w:b/>
                <w:sz w:val="28"/>
                <w:szCs w:val="36"/>
              </w:rPr>
            </w:pPr>
          </w:p>
        </w:tc>
        <w:tc>
          <w:tcPr>
            <w:tcW w:w="1890" w:type="dxa"/>
            <w:shd w:val="clear" w:color="auto" w:fill="D9D9D9" w:themeFill="background1" w:themeFillShade="D9"/>
          </w:tcPr>
          <w:p w14:paraId="47D8F81F" w14:textId="5745676A" w:rsidR="00CB74BA" w:rsidRPr="00CB74BA" w:rsidRDefault="00CB74BA" w:rsidP="00BC1A60">
            <w:pPr>
              <w:rPr>
                <w:b/>
                <w:sz w:val="28"/>
                <w:szCs w:val="36"/>
              </w:rPr>
            </w:pPr>
            <w:r w:rsidRPr="00CB74BA">
              <w:rPr>
                <w:b/>
                <w:sz w:val="28"/>
                <w:szCs w:val="36"/>
              </w:rPr>
              <w:t xml:space="preserve">Developing: </w:t>
            </w:r>
          </w:p>
        </w:tc>
        <w:tc>
          <w:tcPr>
            <w:tcW w:w="1885" w:type="dxa"/>
            <w:shd w:val="clear" w:color="auto" w:fill="FFFFFF" w:themeFill="background1"/>
          </w:tcPr>
          <w:p w14:paraId="69B3953A" w14:textId="684918B3" w:rsidR="00CB74BA" w:rsidRPr="00CB74BA" w:rsidRDefault="00CB74BA" w:rsidP="00BC1A60">
            <w:pPr>
              <w:rPr>
                <w:b/>
                <w:sz w:val="28"/>
                <w:szCs w:val="36"/>
              </w:rPr>
            </w:pPr>
          </w:p>
        </w:tc>
      </w:tr>
    </w:tbl>
    <w:p w14:paraId="70DB1231" w14:textId="77777777" w:rsidR="00CB74BA" w:rsidRDefault="00CB74BA" w:rsidP="00CB74BA">
      <w:pPr>
        <w:rPr>
          <w:sz w:val="28"/>
        </w:rPr>
      </w:pPr>
    </w:p>
    <w:p w14:paraId="1E519246" w14:textId="5D4611C4" w:rsidR="00CB74BA" w:rsidRDefault="00CB74BA" w:rsidP="00CB74BA">
      <w:pPr>
        <w:rPr>
          <w:sz w:val="28"/>
        </w:rPr>
      </w:pPr>
      <w:r>
        <w:rPr>
          <w:sz w:val="28"/>
        </w:rPr>
        <w:t xml:space="preserve">Complete your rubric by adding descriptions of outcomes to all your criteria. </w:t>
      </w:r>
    </w:p>
    <w:p w14:paraId="64246537" w14:textId="77777777" w:rsidR="00CB74BA" w:rsidRDefault="00CB74BA" w:rsidP="00CB74BA">
      <w:pPr>
        <w:rPr>
          <w:sz w:val="28"/>
        </w:rPr>
      </w:pPr>
    </w:p>
    <w:p w14:paraId="634BE717" w14:textId="77777777" w:rsidR="00CB74BA" w:rsidRDefault="00CB74BA" w:rsidP="00CB74BA">
      <w:pPr>
        <w:rPr>
          <w:sz w:val="28"/>
        </w:rPr>
      </w:pPr>
    </w:p>
    <w:p w14:paraId="71ED3DB6" w14:textId="0D10C9B3" w:rsidR="00CB74BA" w:rsidRDefault="00CB74BA" w:rsidP="00CB74BA">
      <w:pPr>
        <w:rPr>
          <w:sz w:val="28"/>
        </w:rPr>
      </w:pPr>
      <w:r>
        <w:rPr>
          <w:sz w:val="28"/>
        </w:rPr>
        <w:lastRenderedPageBreak/>
        <w:t>When creating rubrics, remember....</w:t>
      </w:r>
    </w:p>
    <w:p w14:paraId="35655F96" w14:textId="775E159C" w:rsidR="00CB74BA" w:rsidRPr="0070420C" w:rsidRDefault="00CB74BA" w:rsidP="00591101">
      <w:pPr>
        <w:pStyle w:val="ListParagraph"/>
        <w:numPr>
          <w:ilvl w:val="0"/>
          <w:numId w:val="12"/>
        </w:numPr>
        <w:rPr>
          <w:b/>
          <w:sz w:val="28"/>
        </w:rPr>
      </w:pPr>
      <w:r w:rsidRPr="0070420C">
        <w:rPr>
          <w:b/>
          <w:sz w:val="28"/>
        </w:rPr>
        <w:t xml:space="preserve">Align your criteria and outcomes to your lesson objectives. </w:t>
      </w:r>
    </w:p>
    <w:p w14:paraId="3842D7D0" w14:textId="41C796FB" w:rsidR="00CB74BA" w:rsidRDefault="00CB74BA" w:rsidP="00591101">
      <w:pPr>
        <w:pStyle w:val="ListParagraph"/>
        <w:numPr>
          <w:ilvl w:val="0"/>
          <w:numId w:val="12"/>
        </w:numPr>
        <w:rPr>
          <w:sz w:val="28"/>
        </w:rPr>
      </w:pPr>
      <w:r>
        <w:rPr>
          <w:sz w:val="28"/>
        </w:rPr>
        <w:t xml:space="preserve">The rubric needs to evaluate what you say you are going to evaluate. </w:t>
      </w:r>
    </w:p>
    <w:p w14:paraId="5D9A7750" w14:textId="5378401F" w:rsidR="009D6826" w:rsidRDefault="00CB74BA" w:rsidP="00591101">
      <w:pPr>
        <w:pStyle w:val="ListParagraph"/>
        <w:numPr>
          <w:ilvl w:val="0"/>
          <w:numId w:val="12"/>
        </w:numPr>
        <w:rPr>
          <w:sz w:val="28"/>
        </w:rPr>
      </w:pPr>
      <w:r>
        <w:rPr>
          <w:sz w:val="28"/>
        </w:rPr>
        <w:t xml:space="preserve">Students </w:t>
      </w:r>
      <w:r w:rsidRPr="00CB74BA">
        <w:rPr>
          <w:b/>
          <w:sz w:val="28"/>
        </w:rPr>
        <w:t>should</w:t>
      </w:r>
      <w:r>
        <w:rPr>
          <w:sz w:val="28"/>
        </w:rPr>
        <w:t xml:space="preserve"> see the rubric prior to assessment! </w:t>
      </w:r>
    </w:p>
    <w:p w14:paraId="017F134D" w14:textId="77777777" w:rsidR="0093556B" w:rsidRPr="00364D04" w:rsidRDefault="0093556B" w:rsidP="0093556B">
      <w:pPr>
        <w:rPr>
          <w:b/>
          <w:sz w:val="36"/>
          <w:szCs w:val="36"/>
        </w:rPr>
      </w:pPr>
      <w:r w:rsidRPr="00364D04">
        <w:rPr>
          <w:b/>
          <w:sz w:val="36"/>
          <w:szCs w:val="36"/>
        </w:rPr>
        <w:t>Other Formative Assessments</w:t>
      </w:r>
    </w:p>
    <w:p w14:paraId="031426C6" w14:textId="0E8B0097" w:rsidR="0093556B" w:rsidRDefault="009710F3" w:rsidP="0093556B">
      <w:pPr>
        <w:rPr>
          <w:sz w:val="28"/>
          <w:szCs w:val="36"/>
        </w:rPr>
      </w:pPr>
      <w:r>
        <w:rPr>
          <w:sz w:val="28"/>
          <w:szCs w:val="36"/>
        </w:rPr>
        <w:t xml:space="preserve">Often formative assessments can be </w:t>
      </w:r>
      <w:r w:rsidR="0093556B">
        <w:rPr>
          <w:sz w:val="28"/>
          <w:szCs w:val="36"/>
        </w:rPr>
        <w:t xml:space="preserve">tied to </w:t>
      </w:r>
      <w:r>
        <w:rPr>
          <w:sz w:val="28"/>
          <w:szCs w:val="36"/>
        </w:rPr>
        <w:t xml:space="preserve">class activities. These activities or assessments </w:t>
      </w:r>
      <w:r w:rsidR="0093556B">
        <w:rPr>
          <w:sz w:val="28"/>
          <w:szCs w:val="36"/>
        </w:rPr>
        <w:t xml:space="preserve">can help you identify </w:t>
      </w:r>
      <w:r>
        <w:rPr>
          <w:sz w:val="28"/>
          <w:szCs w:val="36"/>
        </w:rPr>
        <w:t>a student’s errors</w:t>
      </w:r>
      <w:r w:rsidR="0093556B">
        <w:rPr>
          <w:sz w:val="28"/>
          <w:szCs w:val="36"/>
        </w:rPr>
        <w:t xml:space="preserve"> in thinking and can serve to help students practice using the information you have just covered in class in a novel way.   Many learner-centered methods can assist you with this (see the Lesson Planning and Improving Lectures Guide).  These </w:t>
      </w:r>
      <w:r>
        <w:rPr>
          <w:sz w:val="28"/>
          <w:szCs w:val="36"/>
        </w:rPr>
        <w:t xml:space="preserve">activities </w:t>
      </w:r>
      <w:r w:rsidR="0093556B">
        <w:rPr>
          <w:sz w:val="28"/>
          <w:szCs w:val="36"/>
        </w:rPr>
        <w:t>may include:</w:t>
      </w:r>
    </w:p>
    <w:p w14:paraId="02742363" w14:textId="32A55FA0" w:rsidR="009710F3" w:rsidRPr="00A76718" w:rsidRDefault="009710F3" w:rsidP="00591101">
      <w:pPr>
        <w:pStyle w:val="ListParagraph"/>
        <w:numPr>
          <w:ilvl w:val="0"/>
          <w:numId w:val="6"/>
        </w:numPr>
        <w:rPr>
          <w:sz w:val="28"/>
          <w:szCs w:val="36"/>
        </w:rPr>
      </w:pPr>
      <w:r>
        <w:rPr>
          <w:sz w:val="28"/>
          <w:szCs w:val="36"/>
        </w:rPr>
        <w:t>Asking students to answer 3-5 quiz questions, right after presenting a topic.  Using a live interactive audience response system like KaHoot (</w:t>
      </w:r>
      <w:hyperlink r:id="rId31" w:history="1">
        <w:r>
          <w:rPr>
            <w:rStyle w:val="Hyperlink"/>
          </w:rPr>
          <w:t>https://kahoot.com/</w:t>
        </w:r>
      </w:hyperlink>
      <w:r>
        <w:t xml:space="preserve">  </w:t>
      </w:r>
      <w:r>
        <w:rPr>
          <w:sz w:val="28"/>
          <w:szCs w:val="36"/>
        </w:rPr>
        <w:t xml:space="preserve">or Poll Everywhere </w:t>
      </w:r>
      <w:hyperlink r:id="rId32" w:history="1">
        <w:r>
          <w:rPr>
            <w:rStyle w:val="Hyperlink"/>
          </w:rPr>
          <w:t>https://www.polleverywhere.com/</w:t>
        </w:r>
      </w:hyperlink>
      <w:r>
        <w:t xml:space="preserve"> </w:t>
      </w:r>
      <w:r>
        <w:rPr>
          <w:sz w:val="28"/>
          <w:szCs w:val="36"/>
        </w:rPr>
        <w:t xml:space="preserve">can make this fun and appealing to students.  </w:t>
      </w:r>
    </w:p>
    <w:p w14:paraId="37203D71" w14:textId="77777777" w:rsidR="0093556B" w:rsidRPr="00A76718" w:rsidRDefault="0093556B" w:rsidP="00591101">
      <w:pPr>
        <w:pStyle w:val="ListParagraph"/>
        <w:numPr>
          <w:ilvl w:val="0"/>
          <w:numId w:val="6"/>
        </w:numPr>
        <w:rPr>
          <w:sz w:val="28"/>
          <w:szCs w:val="36"/>
        </w:rPr>
      </w:pPr>
      <w:r w:rsidRPr="00A76718">
        <w:rPr>
          <w:sz w:val="28"/>
          <w:szCs w:val="36"/>
        </w:rPr>
        <w:t>Asking students questions about the topic in think-pair-shares.</w:t>
      </w:r>
    </w:p>
    <w:p w14:paraId="6AE1F046" w14:textId="77777777" w:rsidR="0093556B" w:rsidRPr="00A76718" w:rsidRDefault="0093556B" w:rsidP="00591101">
      <w:pPr>
        <w:pStyle w:val="ListParagraph"/>
        <w:numPr>
          <w:ilvl w:val="0"/>
          <w:numId w:val="6"/>
        </w:numPr>
        <w:rPr>
          <w:sz w:val="28"/>
          <w:szCs w:val="36"/>
        </w:rPr>
      </w:pPr>
      <w:r w:rsidRPr="00A76718">
        <w:rPr>
          <w:sz w:val="28"/>
          <w:szCs w:val="36"/>
        </w:rPr>
        <w:t>Asking students to write a Minute-Paper about a question that covers studen</w:t>
      </w:r>
      <w:r>
        <w:rPr>
          <w:sz w:val="28"/>
          <w:szCs w:val="36"/>
        </w:rPr>
        <w:t>t understanding of the material in class.</w:t>
      </w:r>
    </w:p>
    <w:p w14:paraId="3ED1F894" w14:textId="1A5EA588" w:rsidR="00BC1A60" w:rsidRDefault="0093556B" w:rsidP="00591101">
      <w:pPr>
        <w:pStyle w:val="ListParagraph"/>
        <w:numPr>
          <w:ilvl w:val="0"/>
          <w:numId w:val="6"/>
        </w:numPr>
        <w:rPr>
          <w:sz w:val="28"/>
          <w:szCs w:val="36"/>
        </w:rPr>
      </w:pPr>
      <w:r w:rsidRPr="00A76718">
        <w:rPr>
          <w:sz w:val="28"/>
          <w:szCs w:val="36"/>
        </w:rPr>
        <w:t xml:space="preserve">Asking students to perform a task </w:t>
      </w:r>
      <w:r w:rsidR="009710F3">
        <w:rPr>
          <w:sz w:val="28"/>
          <w:szCs w:val="36"/>
        </w:rPr>
        <w:t xml:space="preserve">or homework </w:t>
      </w:r>
      <w:r w:rsidRPr="00A76718">
        <w:rPr>
          <w:sz w:val="28"/>
          <w:szCs w:val="36"/>
        </w:rPr>
        <w:t>during your lecture</w:t>
      </w:r>
      <w:r w:rsidR="009710F3">
        <w:rPr>
          <w:sz w:val="28"/>
          <w:szCs w:val="36"/>
        </w:rPr>
        <w:t xml:space="preserve"> period</w:t>
      </w:r>
      <w:r w:rsidRPr="00A76718">
        <w:rPr>
          <w:sz w:val="28"/>
          <w:szCs w:val="36"/>
        </w:rPr>
        <w:t xml:space="preserve"> and quickly reviewing student understanding as you walk around the room.</w:t>
      </w:r>
      <w:r w:rsidR="00BC1A60">
        <w:rPr>
          <w:sz w:val="28"/>
          <w:szCs w:val="36"/>
        </w:rPr>
        <w:t xml:space="preserve"> </w:t>
      </w:r>
    </w:p>
    <w:p w14:paraId="4AB4E981" w14:textId="6E394551" w:rsidR="00BC1A60" w:rsidRPr="00BC1A60" w:rsidRDefault="00BC1A60" w:rsidP="00BC1A60">
      <w:pPr>
        <w:ind w:left="360"/>
        <w:rPr>
          <w:b/>
          <w:sz w:val="36"/>
          <w:szCs w:val="36"/>
        </w:rPr>
      </w:pPr>
    </w:p>
    <w:p w14:paraId="72469147" w14:textId="48EDD524" w:rsidR="0093556B" w:rsidRDefault="0093556B" w:rsidP="0093556B">
      <w:pPr>
        <w:rPr>
          <w:b/>
          <w:sz w:val="36"/>
          <w:szCs w:val="36"/>
        </w:rPr>
      </w:pPr>
    </w:p>
    <w:p w14:paraId="36358428" w14:textId="33A91D53" w:rsidR="00716332" w:rsidRDefault="00716332" w:rsidP="0070420C">
      <w:pPr>
        <w:rPr>
          <w:sz w:val="28"/>
        </w:rPr>
      </w:pPr>
    </w:p>
    <w:p w14:paraId="3E1BB106" w14:textId="77777777" w:rsidR="00716332" w:rsidRDefault="00716332" w:rsidP="0070420C">
      <w:pPr>
        <w:rPr>
          <w:sz w:val="28"/>
        </w:rPr>
      </w:pPr>
    </w:p>
    <w:p w14:paraId="4762F963" w14:textId="77777777" w:rsidR="00716332" w:rsidRDefault="00716332" w:rsidP="0070420C">
      <w:pPr>
        <w:rPr>
          <w:sz w:val="28"/>
        </w:rPr>
      </w:pPr>
    </w:p>
    <w:p w14:paraId="3B062C5F" w14:textId="77777777" w:rsidR="00716332" w:rsidRDefault="00716332" w:rsidP="0070420C">
      <w:pPr>
        <w:rPr>
          <w:sz w:val="28"/>
        </w:rPr>
      </w:pPr>
    </w:p>
    <w:p w14:paraId="76E11771" w14:textId="77777777" w:rsidR="00716332" w:rsidRDefault="00716332" w:rsidP="0070420C">
      <w:pPr>
        <w:rPr>
          <w:sz w:val="28"/>
        </w:rPr>
      </w:pPr>
    </w:p>
    <w:p w14:paraId="344D4F93" w14:textId="77777777" w:rsidR="00716332" w:rsidRDefault="00716332" w:rsidP="0070420C">
      <w:pPr>
        <w:rPr>
          <w:sz w:val="28"/>
        </w:rPr>
      </w:pPr>
    </w:p>
    <w:p w14:paraId="14F28841" w14:textId="77777777" w:rsidR="00716332" w:rsidRDefault="00716332" w:rsidP="0070420C">
      <w:pPr>
        <w:rPr>
          <w:sz w:val="28"/>
        </w:rPr>
      </w:pPr>
    </w:p>
    <w:p w14:paraId="3761F4E3" w14:textId="77777777" w:rsidR="00716332" w:rsidRDefault="00716332" w:rsidP="0070420C">
      <w:pPr>
        <w:rPr>
          <w:sz w:val="28"/>
        </w:rPr>
      </w:pPr>
    </w:p>
    <w:p w14:paraId="1170C26E" w14:textId="3CAD1C89" w:rsidR="002012B0" w:rsidRDefault="002012B0" w:rsidP="002012B0">
      <w:pPr>
        <w:rPr>
          <w:b/>
          <w:sz w:val="36"/>
          <w:szCs w:val="36"/>
        </w:rPr>
      </w:pPr>
      <w:r>
        <w:rPr>
          <w:b/>
          <w:sz w:val="36"/>
          <w:szCs w:val="36"/>
        </w:rPr>
        <w:t>Designing Summative Assessment</w:t>
      </w:r>
      <w:r w:rsidR="009710F3">
        <w:rPr>
          <w:b/>
          <w:sz w:val="36"/>
          <w:szCs w:val="36"/>
        </w:rPr>
        <w:t>s</w:t>
      </w:r>
    </w:p>
    <w:p w14:paraId="087C9073" w14:textId="09DB2DC2" w:rsidR="00B358A7" w:rsidRDefault="00B358A7" w:rsidP="00B358A7">
      <w:pPr>
        <w:rPr>
          <w:sz w:val="28"/>
          <w:szCs w:val="28"/>
        </w:rPr>
      </w:pPr>
      <w:r>
        <w:rPr>
          <w:sz w:val="28"/>
          <w:szCs w:val="28"/>
        </w:rPr>
        <w:t>The purpose of summative assessment is to allow the teacher to make assessment of mastery of content in student learning. Additionally, summative</w:t>
      </w:r>
      <w:r w:rsidR="00E2442F">
        <w:rPr>
          <w:sz w:val="28"/>
          <w:szCs w:val="28"/>
        </w:rPr>
        <w:t xml:space="preserve"> assessments allow instructors to </w:t>
      </w:r>
      <w:r w:rsidR="00E2442F" w:rsidRPr="00F75B24">
        <w:rPr>
          <w:b/>
          <w:sz w:val="28"/>
          <w:szCs w:val="28"/>
        </w:rPr>
        <w:t>evaluate course objectives</w:t>
      </w:r>
      <w:r w:rsidR="00E2442F">
        <w:rPr>
          <w:sz w:val="28"/>
          <w:szCs w:val="28"/>
        </w:rPr>
        <w:t xml:space="preserve"> and big picture </w:t>
      </w:r>
      <w:r w:rsidR="00C91154">
        <w:rPr>
          <w:sz w:val="28"/>
          <w:szCs w:val="28"/>
        </w:rPr>
        <w:t>activities</w:t>
      </w:r>
      <w:r>
        <w:rPr>
          <w:sz w:val="28"/>
          <w:szCs w:val="28"/>
        </w:rPr>
        <w:t xml:space="preserve">. </w:t>
      </w:r>
    </w:p>
    <w:p w14:paraId="249C461A" w14:textId="77777777" w:rsidR="00E2442F" w:rsidRDefault="00E2442F" w:rsidP="00B358A7">
      <w:pPr>
        <w:rPr>
          <w:sz w:val="28"/>
          <w:szCs w:val="28"/>
        </w:rPr>
      </w:pPr>
    </w:p>
    <w:p w14:paraId="5C03E2F2" w14:textId="2AC59008" w:rsidR="00E2442F" w:rsidRDefault="00E2442F" w:rsidP="00E2442F">
      <w:pPr>
        <w:jc w:val="center"/>
        <w:rPr>
          <w:sz w:val="28"/>
          <w:szCs w:val="28"/>
        </w:rPr>
      </w:pPr>
      <w:r>
        <w:rPr>
          <w:noProof/>
          <w:sz w:val="28"/>
          <w:szCs w:val="28"/>
        </w:rPr>
        <w:drawing>
          <wp:inline distT="0" distB="0" distL="0" distR="0" wp14:anchorId="2F41E99F" wp14:editId="433461D2">
            <wp:extent cx="4244196" cy="3935158"/>
            <wp:effectExtent l="0" t="0" r="4445" b="8255"/>
            <wp:docPr id="25" name="Picture 25" descr="C:\Users\mmmorris\Pictures\PBEA Photos\summativ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morris\Pictures\PBEA Photos\summativegraphi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0635" cy="3959672"/>
                    </a:xfrm>
                    <a:prstGeom prst="rect">
                      <a:avLst/>
                    </a:prstGeom>
                    <a:noFill/>
                    <a:ln>
                      <a:noFill/>
                    </a:ln>
                  </pic:spPr>
                </pic:pic>
              </a:graphicData>
            </a:graphic>
          </wp:inline>
        </w:drawing>
      </w:r>
    </w:p>
    <w:p w14:paraId="1A3A0952" w14:textId="6F5A0A7E" w:rsidR="00E2442F" w:rsidRPr="00E2442F" w:rsidRDefault="00E2442F" w:rsidP="00E2442F">
      <w:pPr>
        <w:jc w:val="right"/>
        <w:rPr>
          <w:sz w:val="20"/>
          <w:szCs w:val="20"/>
        </w:rPr>
      </w:pPr>
      <w:r w:rsidRPr="00E2442F">
        <w:rPr>
          <w:sz w:val="20"/>
          <w:szCs w:val="20"/>
        </w:rPr>
        <w:t>https://sites.google.com/site/decodingdifferentiation/assessment/summative-assessment</w:t>
      </w:r>
    </w:p>
    <w:p w14:paraId="75BA55DA" w14:textId="5A125951" w:rsidR="00B358A7" w:rsidRDefault="00C91154" w:rsidP="002012B0">
      <w:pPr>
        <w:rPr>
          <w:sz w:val="28"/>
          <w:szCs w:val="20"/>
        </w:rPr>
      </w:pPr>
      <w:r>
        <w:rPr>
          <w:sz w:val="28"/>
          <w:szCs w:val="20"/>
        </w:rPr>
        <w:t xml:space="preserve">Examples of Summative Assessment: </w:t>
      </w:r>
    </w:p>
    <w:p w14:paraId="4B997B0C" w14:textId="0FAA3400" w:rsidR="00C91154" w:rsidRDefault="00C91154" w:rsidP="00591101">
      <w:pPr>
        <w:pStyle w:val="ListParagraph"/>
        <w:numPr>
          <w:ilvl w:val="0"/>
          <w:numId w:val="13"/>
        </w:numPr>
        <w:rPr>
          <w:sz w:val="28"/>
          <w:szCs w:val="20"/>
        </w:rPr>
      </w:pPr>
      <w:r>
        <w:rPr>
          <w:sz w:val="28"/>
          <w:szCs w:val="20"/>
        </w:rPr>
        <w:t>Final Exams</w:t>
      </w:r>
    </w:p>
    <w:p w14:paraId="4155B269" w14:textId="10BFA73B" w:rsidR="00C91154" w:rsidRDefault="00C91154" w:rsidP="00591101">
      <w:pPr>
        <w:pStyle w:val="ListParagraph"/>
        <w:numPr>
          <w:ilvl w:val="0"/>
          <w:numId w:val="13"/>
        </w:numPr>
        <w:rPr>
          <w:sz w:val="28"/>
          <w:szCs w:val="20"/>
        </w:rPr>
      </w:pPr>
      <w:r>
        <w:rPr>
          <w:sz w:val="28"/>
          <w:szCs w:val="20"/>
        </w:rPr>
        <w:t>Portfolios</w:t>
      </w:r>
    </w:p>
    <w:p w14:paraId="0F998CEA" w14:textId="681844D1" w:rsidR="00C91154" w:rsidRDefault="009710F3" w:rsidP="00591101">
      <w:pPr>
        <w:pStyle w:val="ListParagraph"/>
        <w:numPr>
          <w:ilvl w:val="0"/>
          <w:numId w:val="13"/>
        </w:numPr>
        <w:rPr>
          <w:sz w:val="28"/>
          <w:szCs w:val="20"/>
        </w:rPr>
      </w:pPr>
      <w:r>
        <w:rPr>
          <w:sz w:val="28"/>
          <w:szCs w:val="20"/>
        </w:rPr>
        <w:t>Capstone projects</w:t>
      </w:r>
    </w:p>
    <w:p w14:paraId="0614FC2B" w14:textId="77777777" w:rsidR="009710F3" w:rsidRDefault="009710F3" w:rsidP="009710F3">
      <w:pPr>
        <w:pStyle w:val="ListParagraph"/>
        <w:ind w:left="1440"/>
        <w:rPr>
          <w:sz w:val="28"/>
          <w:szCs w:val="20"/>
        </w:rPr>
      </w:pPr>
    </w:p>
    <w:p w14:paraId="4F47E6F2" w14:textId="465024E7" w:rsidR="00524E21" w:rsidRDefault="00006874" w:rsidP="00524E21">
      <w:pPr>
        <w:rPr>
          <w:sz w:val="28"/>
          <w:szCs w:val="28"/>
        </w:rPr>
      </w:pPr>
      <w:r w:rsidRPr="00524E21">
        <w:rPr>
          <w:sz w:val="28"/>
          <w:szCs w:val="28"/>
        </w:rPr>
        <w:lastRenderedPageBreak/>
        <w:t xml:space="preserve">Portfolios and capstone projects can be graded using a rubric as described earlier.  Midterm and final exams are what professors usually use as their summative assessment of student learning.  </w:t>
      </w:r>
      <w:r w:rsidR="00524E21">
        <w:rPr>
          <w:sz w:val="28"/>
          <w:szCs w:val="28"/>
        </w:rPr>
        <w:t xml:space="preserve">The </w:t>
      </w:r>
      <w:r w:rsidRPr="00524E21">
        <w:rPr>
          <w:sz w:val="28"/>
          <w:szCs w:val="28"/>
        </w:rPr>
        <w:t>effectiveness of the assessment you design largely depends on</w:t>
      </w:r>
      <w:r w:rsidR="00524E21">
        <w:rPr>
          <w:sz w:val="28"/>
          <w:szCs w:val="28"/>
        </w:rPr>
        <w:t>:</w:t>
      </w:r>
    </w:p>
    <w:p w14:paraId="5C0E4BEB" w14:textId="1A79D75E" w:rsidR="00C91154" w:rsidRPr="00524E21" w:rsidRDefault="00C91154" w:rsidP="00591101">
      <w:pPr>
        <w:pStyle w:val="ListParagraph"/>
        <w:numPr>
          <w:ilvl w:val="0"/>
          <w:numId w:val="24"/>
        </w:numPr>
        <w:rPr>
          <w:sz w:val="28"/>
          <w:szCs w:val="36"/>
        </w:rPr>
      </w:pPr>
      <w:r w:rsidRPr="00524E21">
        <w:rPr>
          <w:sz w:val="28"/>
          <w:szCs w:val="36"/>
        </w:rPr>
        <w:t xml:space="preserve">Does the test produce consistent results? This is known as </w:t>
      </w:r>
      <w:r w:rsidRPr="00524E21">
        <w:rPr>
          <w:b/>
          <w:sz w:val="28"/>
          <w:szCs w:val="36"/>
        </w:rPr>
        <w:t>reliability</w:t>
      </w:r>
      <w:r w:rsidRPr="00524E21">
        <w:rPr>
          <w:sz w:val="28"/>
          <w:szCs w:val="36"/>
        </w:rPr>
        <w:t xml:space="preserve">. </w:t>
      </w:r>
    </w:p>
    <w:p w14:paraId="5B1D1063" w14:textId="018CA469" w:rsidR="00C91154" w:rsidRPr="00C91154" w:rsidRDefault="00C91154" w:rsidP="00591101">
      <w:pPr>
        <w:pStyle w:val="ListParagraph"/>
        <w:numPr>
          <w:ilvl w:val="0"/>
          <w:numId w:val="14"/>
        </w:numPr>
        <w:rPr>
          <w:sz w:val="28"/>
          <w:szCs w:val="36"/>
        </w:rPr>
      </w:pPr>
      <w:r w:rsidRPr="00C91154">
        <w:rPr>
          <w:sz w:val="28"/>
          <w:szCs w:val="36"/>
        </w:rPr>
        <w:t xml:space="preserve">Does the test measure what it was designed to measure? </w:t>
      </w:r>
      <w:r w:rsidR="00524E21">
        <w:rPr>
          <w:sz w:val="28"/>
          <w:szCs w:val="36"/>
        </w:rPr>
        <w:t>(</w:t>
      </w:r>
      <w:r w:rsidR="00524E21" w:rsidRPr="00F75B24">
        <w:rPr>
          <w:b/>
          <w:sz w:val="28"/>
          <w:szCs w:val="36"/>
        </w:rPr>
        <w:t>course and lesson objectives</w:t>
      </w:r>
      <w:r w:rsidR="00524E21">
        <w:rPr>
          <w:b/>
          <w:sz w:val="28"/>
          <w:szCs w:val="36"/>
        </w:rPr>
        <w:t>).</w:t>
      </w:r>
      <w:r w:rsidR="00524E21" w:rsidRPr="00F75B24">
        <w:rPr>
          <w:b/>
          <w:sz w:val="28"/>
          <w:szCs w:val="36"/>
        </w:rPr>
        <w:t xml:space="preserve"> </w:t>
      </w:r>
      <w:r>
        <w:rPr>
          <w:sz w:val="28"/>
          <w:szCs w:val="36"/>
        </w:rPr>
        <w:t xml:space="preserve">This is </w:t>
      </w:r>
      <w:r w:rsidRPr="00C91154">
        <w:rPr>
          <w:b/>
          <w:sz w:val="28"/>
          <w:szCs w:val="36"/>
        </w:rPr>
        <w:t>validity</w:t>
      </w:r>
      <w:r>
        <w:rPr>
          <w:sz w:val="28"/>
          <w:szCs w:val="36"/>
        </w:rPr>
        <w:t>.</w:t>
      </w:r>
    </w:p>
    <w:p w14:paraId="3AAB762E" w14:textId="170E40A3" w:rsidR="00F75B24" w:rsidRDefault="00C91154" w:rsidP="00591101">
      <w:pPr>
        <w:pStyle w:val="ListParagraph"/>
        <w:numPr>
          <w:ilvl w:val="0"/>
          <w:numId w:val="14"/>
        </w:numPr>
        <w:rPr>
          <w:sz w:val="28"/>
          <w:szCs w:val="36"/>
        </w:rPr>
      </w:pPr>
      <w:r w:rsidRPr="00C91154">
        <w:rPr>
          <w:sz w:val="28"/>
          <w:szCs w:val="36"/>
        </w:rPr>
        <w:t xml:space="preserve">Does the test achieve its purpose? </w:t>
      </w:r>
      <w:r>
        <w:rPr>
          <w:sz w:val="28"/>
          <w:szCs w:val="36"/>
        </w:rPr>
        <w:t xml:space="preserve">This is known as </w:t>
      </w:r>
      <w:r>
        <w:rPr>
          <w:b/>
          <w:sz w:val="28"/>
          <w:szCs w:val="36"/>
        </w:rPr>
        <w:t>usability</w:t>
      </w:r>
      <w:r>
        <w:rPr>
          <w:sz w:val="28"/>
          <w:szCs w:val="36"/>
        </w:rPr>
        <w:t xml:space="preserve">. </w:t>
      </w:r>
    </w:p>
    <w:p w14:paraId="18D270A7" w14:textId="4735A43F" w:rsidR="00114AF3" w:rsidRPr="004E7135" w:rsidRDefault="00114AF3" w:rsidP="00114AF3">
      <w:pPr>
        <w:rPr>
          <w:b/>
          <w:sz w:val="28"/>
          <w:szCs w:val="36"/>
        </w:rPr>
      </w:pPr>
      <w:r w:rsidRPr="004E7135">
        <w:rPr>
          <w:b/>
          <w:sz w:val="28"/>
          <w:szCs w:val="36"/>
        </w:rPr>
        <w:t xml:space="preserve">What about Reliability?  </w:t>
      </w:r>
    </w:p>
    <w:p w14:paraId="45F74E4A" w14:textId="77777777" w:rsidR="004E7135" w:rsidRDefault="004E7135" w:rsidP="00114AF3">
      <w:pPr>
        <w:rPr>
          <w:sz w:val="28"/>
          <w:szCs w:val="36"/>
        </w:rPr>
        <w:sectPr w:rsidR="004E7135" w:rsidSect="007C4926">
          <w:type w:val="continuous"/>
          <w:pgSz w:w="12240" w:h="15840"/>
          <w:pgMar w:top="1440" w:right="1440" w:bottom="1440" w:left="1440" w:header="720" w:footer="720" w:gutter="0"/>
          <w:cols w:space="720"/>
          <w:docGrid w:linePitch="360"/>
        </w:sectPr>
      </w:pPr>
    </w:p>
    <w:p w14:paraId="7B812B65" w14:textId="77777777" w:rsidR="004E7135" w:rsidRDefault="004E7135" w:rsidP="00114AF3">
      <w:pPr>
        <w:rPr>
          <w:b/>
          <w:sz w:val="28"/>
          <w:szCs w:val="36"/>
        </w:rPr>
      </w:pPr>
      <w:r w:rsidRPr="004E7135">
        <w:rPr>
          <w:b/>
          <w:sz w:val="28"/>
          <w:szCs w:val="36"/>
        </w:rPr>
        <w:lastRenderedPageBreak/>
        <w:t xml:space="preserve">What would make a car unreliable? </w:t>
      </w:r>
    </w:p>
    <w:p w14:paraId="6FEAD5BB" w14:textId="033DF8DF" w:rsidR="004E7135" w:rsidRPr="004E7135" w:rsidRDefault="004E7135" w:rsidP="00114AF3">
      <w:pPr>
        <w:rPr>
          <w:b/>
          <w:sz w:val="28"/>
          <w:szCs w:val="36"/>
        </w:rPr>
      </w:pPr>
      <w:r w:rsidRPr="004E7135">
        <w:rPr>
          <w:b/>
          <w:sz w:val="28"/>
          <w:szCs w:val="36"/>
        </w:rPr>
        <w:t xml:space="preserve"> </w:t>
      </w:r>
    </w:p>
    <w:p w14:paraId="680A16CD" w14:textId="0201B26F" w:rsidR="004E7135" w:rsidRPr="00114AF3" w:rsidRDefault="004E7135" w:rsidP="00114AF3">
      <w:pPr>
        <w:rPr>
          <w:sz w:val="28"/>
          <w:szCs w:val="36"/>
        </w:rPr>
      </w:pPr>
      <w:r w:rsidRPr="004E7135">
        <w:rPr>
          <w:noProof/>
          <w:sz w:val="28"/>
          <w:szCs w:val="36"/>
        </w:rPr>
        <w:drawing>
          <wp:inline distT="0" distB="0" distL="0" distR="0" wp14:anchorId="7ED6F440" wp14:editId="1B3471C9">
            <wp:extent cx="3104731" cy="1400175"/>
            <wp:effectExtent l="0" t="0" r="635"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pic:cNvPicPr>
                  </pic:nvPicPr>
                  <pic:blipFill rotWithShape="1">
                    <a:blip r:embed="rId34" cstate="print">
                      <a:extLst>
                        <a:ext uri="{28A0092B-C50C-407E-A947-70E740481C1C}">
                          <a14:useLocalDpi xmlns:a14="http://schemas.microsoft.com/office/drawing/2010/main" val="0"/>
                        </a:ext>
                      </a:extLst>
                    </a:blip>
                    <a:srcRect l="11937" t="-859" r="3505" b="27837"/>
                    <a:stretch/>
                  </pic:blipFill>
                  <pic:spPr bwMode="auto">
                    <a:xfrm>
                      <a:off x="0" y="0"/>
                      <a:ext cx="3164547" cy="1427151"/>
                    </a:xfrm>
                    <a:prstGeom prst="rect">
                      <a:avLst/>
                    </a:prstGeom>
                    <a:noFill/>
                    <a:ln>
                      <a:noFill/>
                    </a:ln>
                    <a:extLst/>
                  </pic:spPr>
                </pic:pic>
              </a:graphicData>
            </a:graphic>
          </wp:inline>
        </w:drawing>
      </w:r>
    </w:p>
    <w:p w14:paraId="370ECF70" w14:textId="3736107C" w:rsidR="004E7135" w:rsidRDefault="00C6610B" w:rsidP="00524E21">
      <w:pPr>
        <w:rPr>
          <w:b/>
          <w:sz w:val="28"/>
          <w:szCs w:val="36"/>
        </w:rPr>
        <w:sectPr w:rsidR="004E7135" w:rsidSect="004E7135">
          <w:type w:val="continuous"/>
          <w:pgSz w:w="12240" w:h="15840"/>
          <w:pgMar w:top="1440" w:right="1440" w:bottom="1440" w:left="1440" w:header="720" w:footer="720" w:gutter="0"/>
          <w:cols w:num="2" w:space="720"/>
          <w:docGrid w:linePitch="360"/>
        </w:sectPr>
      </w:pPr>
      <w:r>
        <w:rPr>
          <w:b/>
          <w:sz w:val="28"/>
          <w:szCs w:val="36"/>
        </w:rPr>
        <w:lastRenderedPageBreak/>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Pr>
          <w:b/>
          <w:sz w:val="28"/>
          <w:szCs w:val="36"/>
        </w:rPr>
        <w:softHyphen/>
      </w:r>
      <w:r w:rsidR="004E7135">
        <w:rPr>
          <w:b/>
          <w:sz w:val="28"/>
          <w:szCs w:val="36"/>
        </w:rPr>
        <w:t xml:space="preserve">What would make an exam unreliable?  </w:t>
      </w:r>
      <w:r w:rsidR="004E7135">
        <w:rPr>
          <w:b/>
          <w:noProof/>
          <w:sz w:val="28"/>
          <w:szCs w:val="36"/>
        </w:rPr>
        <w:drawing>
          <wp:inline distT="0" distB="0" distL="0" distR="0" wp14:anchorId="0CC6A944" wp14:editId="4FA946E1">
            <wp:extent cx="2743200" cy="1826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1].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1826895"/>
                    </a:xfrm>
                    <a:prstGeom prst="rect">
                      <a:avLst/>
                    </a:prstGeom>
                  </pic:spPr>
                </pic:pic>
              </a:graphicData>
            </a:graphic>
          </wp:inline>
        </w:drawing>
      </w:r>
    </w:p>
    <w:p w14:paraId="03189CF2" w14:textId="77777777" w:rsidR="004E7135" w:rsidRPr="00D941E5" w:rsidRDefault="004E7135" w:rsidP="00524E21">
      <w:pPr>
        <w:rPr>
          <w:sz w:val="28"/>
          <w:szCs w:val="36"/>
        </w:rPr>
      </w:pPr>
      <w:r w:rsidRPr="00D941E5">
        <w:rPr>
          <w:sz w:val="28"/>
          <w:szCs w:val="36"/>
        </w:rPr>
        <w:lastRenderedPageBreak/>
        <w:t xml:space="preserve">Generally, reliability issues are errors of design and construction, as well as errors in operation/administration and maintenance and scoring. </w:t>
      </w:r>
    </w:p>
    <w:p w14:paraId="70F98F4F" w14:textId="77777777" w:rsidR="00EB620F" w:rsidRDefault="004E7135" w:rsidP="00524E21">
      <w:pPr>
        <w:rPr>
          <w:sz w:val="28"/>
          <w:szCs w:val="36"/>
        </w:rPr>
      </w:pPr>
      <w:r w:rsidRPr="00D941E5">
        <w:rPr>
          <w:sz w:val="28"/>
          <w:szCs w:val="36"/>
        </w:rPr>
        <w:t>With exams</w:t>
      </w:r>
      <w:r w:rsidR="00E429D4" w:rsidRPr="00D941E5">
        <w:rPr>
          <w:sz w:val="28"/>
          <w:szCs w:val="36"/>
        </w:rPr>
        <w:t xml:space="preserve">- </w:t>
      </w:r>
    </w:p>
    <w:p w14:paraId="1BDDA870" w14:textId="4215D28A" w:rsidR="00EB620F" w:rsidRDefault="00EB620F" w:rsidP="00EB620F">
      <w:pPr>
        <w:pStyle w:val="ListParagraph"/>
        <w:numPr>
          <w:ilvl w:val="0"/>
          <w:numId w:val="27"/>
        </w:numPr>
        <w:rPr>
          <w:sz w:val="28"/>
          <w:szCs w:val="36"/>
        </w:rPr>
      </w:pPr>
      <w:r>
        <w:rPr>
          <w:sz w:val="28"/>
          <w:szCs w:val="36"/>
        </w:rPr>
        <w:t xml:space="preserve">If you offer </w:t>
      </w:r>
      <w:r w:rsidR="00E429D4" w:rsidRPr="00EB620F">
        <w:rPr>
          <w:sz w:val="28"/>
          <w:szCs w:val="36"/>
        </w:rPr>
        <w:t>two versions of the test</w:t>
      </w:r>
      <w:r>
        <w:rPr>
          <w:sz w:val="28"/>
          <w:szCs w:val="36"/>
        </w:rPr>
        <w:t>, both</w:t>
      </w:r>
      <w:r w:rsidR="00E429D4" w:rsidRPr="00EB620F">
        <w:rPr>
          <w:sz w:val="28"/>
          <w:szCs w:val="36"/>
        </w:rPr>
        <w:t xml:space="preserve"> </w:t>
      </w:r>
      <w:r w:rsidRPr="00EB620F">
        <w:rPr>
          <w:sz w:val="28"/>
          <w:szCs w:val="36"/>
        </w:rPr>
        <w:t xml:space="preserve">after scoring </w:t>
      </w:r>
      <w:r w:rsidR="00E429D4" w:rsidRPr="00EB620F">
        <w:rPr>
          <w:sz w:val="28"/>
          <w:szCs w:val="36"/>
        </w:rPr>
        <w:t xml:space="preserve">should have the same mean and variance. </w:t>
      </w:r>
      <w:r w:rsidRPr="00EB620F">
        <w:rPr>
          <w:sz w:val="28"/>
          <w:szCs w:val="36"/>
        </w:rPr>
        <w:t xml:space="preserve"> </w:t>
      </w:r>
    </w:p>
    <w:p w14:paraId="1A9026CD" w14:textId="35AF29A6" w:rsidR="004E7135" w:rsidRPr="00EB620F" w:rsidRDefault="00EB620F" w:rsidP="00EB620F">
      <w:pPr>
        <w:pStyle w:val="ListParagraph"/>
        <w:numPr>
          <w:ilvl w:val="0"/>
          <w:numId w:val="27"/>
        </w:numPr>
        <w:rPr>
          <w:sz w:val="28"/>
          <w:szCs w:val="36"/>
        </w:rPr>
      </w:pPr>
      <w:r w:rsidRPr="00EB620F">
        <w:rPr>
          <w:sz w:val="28"/>
          <w:szCs w:val="36"/>
        </w:rPr>
        <w:t xml:space="preserve">Check your test questions for outliers (only a few can answer the questions) and those that are answered by everyone.   </w:t>
      </w:r>
    </w:p>
    <w:p w14:paraId="4512E542" w14:textId="77777777" w:rsidR="00D941E5" w:rsidRDefault="004E7135" w:rsidP="00524E21">
      <w:pPr>
        <w:rPr>
          <w:b/>
          <w:sz w:val="28"/>
          <w:szCs w:val="36"/>
        </w:rPr>
      </w:pPr>
      <w:r>
        <w:rPr>
          <w:b/>
          <w:sz w:val="28"/>
          <w:szCs w:val="36"/>
        </w:rPr>
        <w:t>What about validity?</w:t>
      </w:r>
    </w:p>
    <w:p w14:paraId="4C888C4E" w14:textId="593AEFEB" w:rsidR="00524E21" w:rsidRPr="00524E21" w:rsidRDefault="004E7135" w:rsidP="00524E21">
      <w:pPr>
        <w:rPr>
          <w:b/>
          <w:sz w:val="28"/>
          <w:szCs w:val="36"/>
        </w:rPr>
      </w:pPr>
      <w:r w:rsidRPr="00D941E5">
        <w:rPr>
          <w:sz w:val="28"/>
          <w:szCs w:val="36"/>
        </w:rPr>
        <w:t xml:space="preserve"> </w:t>
      </w:r>
      <w:r w:rsidR="00E429D4" w:rsidRPr="00D941E5">
        <w:rPr>
          <w:sz w:val="28"/>
          <w:szCs w:val="36"/>
        </w:rPr>
        <w:t xml:space="preserve">Does the test measure what you want it to, </w:t>
      </w:r>
      <w:r w:rsidR="00D941E5" w:rsidRPr="00D941E5">
        <w:rPr>
          <w:sz w:val="28"/>
          <w:szCs w:val="36"/>
        </w:rPr>
        <w:t xml:space="preserve">how are the questions written- are they easy to understand or are they ambiguous, are you tripping students up with your choice of response options, etc. </w:t>
      </w:r>
      <w:r w:rsidR="00E429D4" w:rsidRPr="00D941E5">
        <w:rPr>
          <w:sz w:val="28"/>
          <w:szCs w:val="36"/>
        </w:rPr>
        <w:t xml:space="preserve"> </w:t>
      </w:r>
      <w:r w:rsidRPr="00D941E5">
        <w:rPr>
          <w:sz w:val="28"/>
          <w:szCs w:val="36"/>
        </w:rPr>
        <w:t xml:space="preserve"> </w:t>
      </w:r>
      <w:r w:rsidR="00C6610B">
        <w:rPr>
          <w:b/>
          <w:sz w:val="28"/>
          <w:szCs w:val="36"/>
        </w:rPr>
        <w:t>__________________________________________________________________</w:t>
      </w:r>
    </w:p>
    <w:p w14:paraId="2B056906" w14:textId="711CD604" w:rsidR="00D941E5" w:rsidRPr="00EB620F" w:rsidRDefault="00EB620F" w:rsidP="00C6610B">
      <w:pPr>
        <w:rPr>
          <w:sz w:val="28"/>
          <w:szCs w:val="28"/>
        </w:rPr>
      </w:pPr>
      <w:r w:rsidRPr="00EB620F">
        <w:rPr>
          <w:sz w:val="28"/>
          <w:szCs w:val="28"/>
        </w:rPr>
        <w:lastRenderedPageBreak/>
        <w:t>An easy way to check for validity is after you create the test, check back to the objectives in your lesson plans.  Are you testing over these or something else?</w:t>
      </w:r>
      <w:r>
        <w:rPr>
          <w:sz w:val="28"/>
          <w:szCs w:val="28"/>
        </w:rPr>
        <w:t xml:space="preserve"> </w:t>
      </w:r>
      <w:r w:rsidRPr="00EB620F">
        <w:rPr>
          <w:sz w:val="28"/>
          <w:szCs w:val="28"/>
        </w:rPr>
        <w:t xml:space="preserve"> </w:t>
      </w:r>
    </w:p>
    <w:p w14:paraId="56822CE2" w14:textId="77777777" w:rsidR="00D941E5" w:rsidRDefault="00D941E5" w:rsidP="00C6610B">
      <w:pPr>
        <w:rPr>
          <w:b/>
          <w:sz w:val="36"/>
        </w:rPr>
      </w:pPr>
    </w:p>
    <w:p w14:paraId="53FA3EA3" w14:textId="6D00E5F0" w:rsidR="00C6610B" w:rsidRPr="00C6610B" w:rsidRDefault="00C6610B" w:rsidP="00C6610B">
      <w:pPr>
        <w:rPr>
          <w:sz w:val="28"/>
          <w:szCs w:val="36"/>
        </w:rPr>
      </w:pPr>
      <w:r>
        <w:rPr>
          <w:b/>
          <w:sz w:val="36"/>
        </w:rPr>
        <w:t xml:space="preserve">Part 3: </w:t>
      </w:r>
      <w:r>
        <w:rPr>
          <w:b/>
          <w:sz w:val="36"/>
          <w:szCs w:val="36"/>
        </w:rPr>
        <w:t xml:space="preserve">Designing MCQs (Multiple Choice Questions) </w:t>
      </w:r>
    </w:p>
    <w:p w14:paraId="0FFFD1A2" w14:textId="77777777" w:rsidR="00D941E5" w:rsidRDefault="00D941E5" w:rsidP="00C6610B">
      <w:pPr>
        <w:rPr>
          <w:sz w:val="28"/>
          <w:szCs w:val="28"/>
        </w:rPr>
      </w:pPr>
      <w:r>
        <w:rPr>
          <w:sz w:val="28"/>
          <w:szCs w:val="28"/>
        </w:rPr>
        <w:t xml:space="preserve">One of the best ways to improve the validity, reliability and usability of your exam is by writing good questions.  </w:t>
      </w:r>
    </w:p>
    <w:p w14:paraId="721725FF" w14:textId="0CCB8AD0" w:rsidR="00D941E5" w:rsidRDefault="00D941E5" w:rsidP="00C6610B">
      <w:pPr>
        <w:rPr>
          <w:sz w:val="28"/>
          <w:szCs w:val="28"/>
        </w:rPr>
      </w:pPr>
      <w:r>
        <w:rPr>
          <w:sz w:val="28"/>
          <w:szCs w:val="28"/>
        </w:rPr>
        <w:t xml:space="preserve">Good exam questions can </w:t>
      </w:r>
      <w:r w:rsidR="00C6610B" w:rsidRPr="005775A3">
        <w:rPr>
          <w:sz w:val="28"/>
          <w:szCs w:val="28"/>
        </w:rPr>
        <w:t xml:space="preserve">stimulate </w:t>
      </w:r>
      <w:r>
        <w:rPr>
          <w:sz w:val="28"/>
          <w:szCs w:val="28"/>
        </w:rPr>
        <w:t xml:space="preserve">the </w:t>
      </w:r>
      <w:r w:rsidR="00C6610B" w:rsidRPr="005775A3">
        <w:rPr>
          <w:sz w:val="28"/>
          <w:szCs w:val="28"/>
        </w:rPr>
        <w:t xml:space="preserve">highest level </w:t>
      </w:r>
      <w:r w:rsidR="00C6610B">
        <w:rPr>
          <w:sz w:val="28"/>
          <w:szCs w:val="28"/>
        </w:rPr>
        <w:t>of student cognitive development</w:t>
      </w:r>
      <w:r>
        <w:rPr>
          <w:sz w:val="28"/>
          <w:szCs w:val="28"/>
        </w:rPr>
        <w:t>.</w:t>
      </w:r>
    </w:p>
    <w:p w14:paraId="60EE1218" w14:textId="2474A289" w:rsidR="00D941E5" w:rsidRPr="007C5E1A" w:rsidRDefault="00D941E5" w:rsidP="00C6610B">
      <w:pPr>
        <w:rPr>
          <w:sz w:val="28"/>
          <w:szCs w:val="28"/>
        </w:rPr>
        <w:sectPr w:rsidR="00D941E5" w:rsidRPr="007C5E1A" w:rsidSect="007C4926">
          <w:type w:val="continuous"/>
          <w:pgSz w:w="12240" w:h="15840"/>
          <w:pgMar w:top="1440" w:right="1440" w:bottom="1440" w:left="1440" w:header="720" w:footer="720" w:gutter="0"/>
          <w:cols w:space="720"/>
          <w:docGrid w:linePitch="360"/>
        </w:sectPr>
      </w:pPr>
      <w:r>
        <w:rPr>
          <w:sz w:val="28"/>
          <w:szCs w:val="28"/>
        </w:rPr>
        <w:t xml:space="preserve">In this section you will: </w:t>
      </w:r>
    </w:p>
    <w:p w14:paraId="09C59D80" w14:textId="05B208B2" w:rsidR="00D941E5" w:rsidRPr="00D941E5" w:rsidRDefault="00D941E5" w:rsidP="00C6610B">
      <w:pPr>
        <w:pStyle w:val="ListParagraph"/>
        <w:numPr>
          <w:ilvl w:val="0"/>
          <w:numId w:val="23"/>
        </w:numPr>
        <w:rPr>
          <w:b/>
          <w:sz w:val="28"/>
          <w:szCs w:val="36"/>
        </w:rPr>
      </w:pPr>
      <w:r>
        <w:rPr>
          <w:sz w:val="28"/>
          <w:szCs w:val="36"/>
        </w:rPr>
        <w:lastRenderedPageBreak/>
        <w:t>Review the pros and cons of using a multiple choice exam</w:t>
      </w:r>
    </w:p>
    <w:p w14:paraId="2C805A66" w14:textId="526863B3" w:rsidR="00C6610B" w:rsidRPr="007C5E1A" w:rsidRDefault="00C6610B" w:rsidP="00C6610B">
      <w:pPr>
        <w:pStyle w:val="ListParagraph"/>
        <w:numPr>
          <w:ilvl w:val="0"/>
          <w:numId w:val="23"/>
        </w:numPr>
        <w:rPr>
          <w:b/>
          <w:sz w:val="28"/>
          <w:szCs w:val="36"/>
        </w:rPr>
      </w:pPr>
      <w:r w:rsidRPr="007C5E1A">
        <w:rPr>
          <w:sz w:val="28"/>
          <w:szCs w:val="36"/>
        </w:rPr>
        <w:t>Identify tools to help evaluate student learning</w:t>
      </w:r>
    </w:p>
    <w:p w14:paraId="5318C05D" w14:textId="77777777" w:rsidR="00C6610B" w:rsidRPr="007C5E1A" w:rsidRDefault="00C6610B" w:rsidP="00C6610B">
      <w:pPr>
        <w:pStyle w:val="ListParagraph"/>
        <w:numPr>
          <w:ilvl w:val="0"/>
          <w:numId w:val="22"/>
        </w:numPr>
        <w:rPr>
          <w:b/>
          <w:sz w:val="28"/>
          <w:szCs w:val="36"/>
        </w:rPr>
      </w:pPr>
      <w:r>
        <w:rPr>
          <w:sz w:val="28"/>
          <w:szCs w:val="36"/>
        </w:rPr>
        <w:t>Create assessment materials to inform instructor course creation</w:t>
      </w:r>
    </w:p>
    <w:p w14:paraId="4F33C996" w14:textId="625FBAE2" w:rsidR="00716332" w:rsidRDefault="00603431" w:rsidP="00C91154">
      <w:pPr>
        <w:rPr>
          <w:sz w:val="28"/>
          <w:szCs w:val="36"/>
        </w:rPr>
      </w:pPr>
      <w:r>
        <w:rPr>
          <w:sz w:val="28"/>
          <w:szCs w:val="36"/>
        </w:rPr>
        <w:t xml:space="preserve">When designing a multiple choice exam or quiz, it is important to keep the advantages and disadvantages of development in mind. </w:t>
      </w:r>
    </w:p>
    <w:tbl>
      <w:tblPr>
        <w:tblStyle w:val="TableGrid"/>
        <w:tblW w:w="0" w:type="auto"/>
        <w:tblLook w:val="04A0" w:firstRow="1" w:lastRow="0" w:firstColumn="1" w:lastColumn="0" w:noHBand="0" w:noVBand="1"/>
      </w:tblPr>
      <w:tblGrid>
        <w:gridCol w:w="4675"/>
        <w:gridCol w:w="4675"/>
      </w:tblGrid>
      <w:tr w:rsidR="00603431" w14:paraId="1C4F5E05" w14:textId="77777777" w:rsidTr="00603431">
        <w:tc>
          <w:tcPr>
            <w:tcW w:w="4675" w:type="dxa"/>
            <w:shd w:val="clear" w:color="auto" w:fill="BFBFBF" w:themeFill="background1" w:themeFillShade="BF"/>
          </w:tcPr>
          <w:p w14:paraId="09B5B220" w14:textId="6ABBAFCE" w:rsidR="00603431" w:rsidRPr="00603431" w:rsidRDefault="00603431" w:rsidP="00603431">
            <w:pPr>
              <w:jc w:val="center"/>
              <w:rPr>
                <w:b/>
                <w:sz w:val="28"/>
                <w:szCs w:val="36"/>
              </w:rPr>
            </w:pPr>
            <w:r w:rsidRPr="00603431">
              <w:rPr>
                <w:b/>
                <w:sz w:val="28"/>
                <w:szCs w:val="36"/>
              </w:rPr>
              <w:t>Pros</w:t>
            </w:r>
          </w:p>
        </w:tc>
        <w:tc>
          <w:tcPr>
            <w:tcW w:w="4675" w:type="dxa"/>
            <w:shd w:val="clear" w:color="auto" w:fill="BFBFBF" w:themeFill="background1" w:themeFillShade="BF"/>
          </w:tcPr>
          <w:p w14:paraId="1A7F2F89" w14:textId="3D546228" w:rsidR="00603431" w:rsidRPr="00603431" w:rsidRDefault="00603431" w:rsidP="00603431">
            <w:pPr>
              <w:jc w:val="center"/>
              <w:rPr>
                <w:b/>
                <w:sz w:val="28"/>
                <w:szCs w:val="36"/>
              </w:rPr>
            </w:pPr>
            <w:r w:rsidRPr="00603431">
              <w:rPr>
                <w:b/>
                <w:sz w:val="28"/>
                <w:szCs w:val="36"/>
              </w:rPr>
              <w:t>Cons</w:t>
            </w:r>
          </w:p>
        </w:tc>
      </w:tr>
      <w:tr w:rsidR="00603431" w14:paraId="4107ED83" w14:textId="77777777" w:rsidTr="00603431">
        <w:tc>
          <w:tcPr>
            <w:tcW w:w="4675" w:type="dxa"/>
          </w:tcPr>
          <w:p w14:paraId="2EA51709" w14:textId="77777777" w:rsidR="00C9331B" w:rsidRPr="00603431" w:rsidRDefault="008878A0" w:rsidP="00591101">
            <w:pPr>
              <w:numPr>
                <w:ilvl w:val="0"/>
                <w:numId w:val="15"/>
              </w:numPr>
              <w:rPr>
                <w:sz w:val="28"/>
                <w:szCs w:val="36"/>
              </w:rPr>
            </w:pPr>
            <w:r w:rsidRPr="00603431">
              <w:rPr>
                <w:sz w:val="28"/>
                <w:szCs w:val="36"/>
              </w:rPr>
              <w:t>Cover large amounts of material quickly</w:t>
            </w:r>
          </w:p>
          <w:p w14:paraId="0E716EF1" w14:textId="77777777" w:rsidR="00C9331B" w:rsidRPr="00603431" w:rsidRDefault="008878A0" w:rsidP="00591101">
            <w:pPr>
              <w:numPr>
                <w:ilvl w:val="0"/>
                <w:numId w:val="15"/>
              </w:numPr>
              <w:rPr>
                <w:sz w:val="28"/>
                <w:szCs w:val="36"/>
              </w:rPr>
            </w:pPr>
            <w:r w:rsidRPr="00603431">
              <w:rPr>
                <w:sz w:val="28"/>
                <w:szCs w:val="36"/>
              </w:rPr>
              <w:t>Flexible for measuring different levels of complexity</w:t>
            </w:r>
          </w:p>
          <w:p w14:paraId="30B9DB25" w14:textId="77777777" w:rsidR="00C9331B" w:rsidRPr="00603431" w:rsidRDefault="008878A0" w:rsidP="00591101">
            <w:pPr>
              <w:numPr>
                <w:ilvl w:val="0"/>
                <w:numId w:val="15"/>
              </w:numPr>
              <w:rPr>
                <w:sz w:val="28"/>
                <w:szCs w:val="36"/>
              </w:rPr>
            </w:pPr>
            <w:r w:rsidRPr="00603431">
              <w:rPr>
                <w:sz w:val="28"/>
                <w:szCs w:val="36"/>
              </w:rPr>
              <w:t>Efficient and objective in scoring</w:t>
            </w:r>
          </w:p>
          <w:p w14:paraId="2BD6AD56" w14:textId="77777777" w:rsidR="00603431" w:rsidRDefault="00603431" w:rsidP="00C91154">
            <w:pPr>
              <w:rPr>
                <w:sz w:val="28"/>
                <w:szCs w:val="36"/>
              </w:rPr>
            </w:pPr>
          </w:p>
        </w:tc>
        <w:tc>
          <w:tcPr>
            <w:tcW w:w="4675" w:type="dxa"/>
          </w:tcPr>
          <w:p w14:paraId="21594A8B" w14:textId="77777777" w:rsidR="00C9331B" w:rsidRPr="00603431" w:rsidRDefault="008878A0" w:rsidP="00591101">
            <w:pPr>
              <w:numPr>
                <w:ilvl w:val="0"/>
                <w:numId w:val="16"/>
              </w:numPr>
              <w:rPr>
                <w:sz w:val="28"/>
                <w:szCs w:val="36"/>
              </w:rPr>
            </w:pPr>
            <w:r w:rsidRPr="00603431">
              <w:rPr>
                <w:sz w:val="28"/>
                <w:szCs w:val="36"/>
              </w:rPr>
              <w:t>Time consuming to develop</w:t>
            </w:r>
          </w:p>
          <w:p w14:paraId="798D6ADE" w14:textId="77777777" w:rsidR="00C9331B" w:rsidRPr="00603431" w:rsidRDefault="008878A0" w:rsidP="00591101">
            <w:pPr>
              <w:numPr>
                <w:ilvl w:val="0"/>
                <w:numId w:val="16"/>
              </w:numPr>
              <w:rPr>
                <w:sz w:val="28"/>
                <w:szCs w:val="36"/>
              </w:rPr>
            </w:pPr>
            <w:r w:rsidRPr="00603431">
              <w:rPr>
                <w:sz w:val="28"/>
                <w:szCs w:val="36"/>
              </w:rPr>
              <w:t>Assume one right answer</w:t>
            </w:r>
          </w:p>
          <w:p w14:paraId="4149C594" w14:textId="77777777" w:rsidR="00C9331B" w:rsidRPr="00603431" w:rsidRDefault="008878A0" w:rsidP="00591101">
            <w:pPr>
              <w:numPr>
                <w:ilvl w:val="0"/>
                <w:numId w:val="16"/>
              </w:numPr>
              <w:rPr>
                <w:sz w:val="28"/>
                <w:szCs w:val="36"/>
              </w:rPr>
            </w:pPr>
            <w:r w:rsidRPr="00603431">
              <w:rPr>
                <w:sz w:val="28"/>
                <w:szCs w:val="36"/>
              </w:rPr>
              <w:t xml:space="preserve">Difficult to measure innovation, creativity, or complex problem solving </w:t>
            </w:r>
          </w:p>
          <w:p w14:paraId="65C49152" w14:textId="77777777" w:rsidR="00603431" w:rsidRDefault="00603431" w:rsidP="00C91154">
            <w:pPr>
              <w:rPr>
                <w:sz w:val="28"/>
                <w:szCs w:val="36"/>
              </w:rPr>
            </w:pPr>
          </w:p>
        </w:tc>
      </w:tr>
    </w:tbl>
    <w:p w14:paraId="1780F76E" w14:textId="77777777" w:rsidR="00086831" w:rsidRDefault="00086831" w:rsidP="00C91154">
      <w:pPr>
        <w:rPr>
          <w:sz w:val="28"/>
          <w:szCs w:val="36"/>
        </w:rPr>
      </w:pPr>
    </w:p>
    <w:p w14:paraId="0D915149" w14:textId="57421161" w:rsidR="00716332" w:rsidRDefault="00716332" w:rsidP="00C91154">
      <w:pPr>
        <w:rPr>
          <w:sz w:val="28"/>
          <w:szCs w:val="36"/>
        </w:rPr>
      </w:pPr>
      <w:r>
        <w:rPr>
          <w:sz w:val="28"/>
          <w:szCs w:val="36"/>
        </w:rPr>
        <w:t xml:space="preserve">What are some other advantages or disadvantages to multiple choice questions? </w:t>
      </w:r>
    </w:p>
    <w:p w14:paraId="1AE8278D" w14:textId="1CA1A92E" w:rsidR="00716332" w:rsidRDefault="00716332" w:rsidP="00C91154">
      <w:pPr>
        <w:rPr>
          <w:sz w:val="28"/>
          <w:szCs w:val="36"/>
        </w:rPr>
      </w:pPr>
      <w:r>
        <w:rPr>
          <w:sz w:val="28"/>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241579" w14:textId="27405940" w:rsidR="00603431" w:rsidRDefault="00603431" w:rsidP="002012B0">
      <w:pPr>
        <w:rPr>
          <w:sz w:val="28"/>
          <w:szCs w:val="36"/>
        </w:rPr>
      </w:pPr>
      <w:r>
        <w:rPr>
          <w:sz w:val="28"/>
          <w:szCs w:val="36"/>
        </w:rPr>
        <w:lastRenderedPageBreak/>
        <w:t xml:space="preserve">If the multiple choice question is the right design for assessment, the anatomy of the question should fit the following format: </w:t>
      </w:r>
    </w:p>
    <w:p w14:paraId="0B58930F" w14:textId="77777777" w:rsidR="00603431" w:rsidRDefault="00603431" w:rsidP="002012B0">
      <w:pPr>
        <w:rPr>
          <w:sz w:val="28"/>
          <w:szCs w:val="36"/>
        </w:rPr>
      </w:pPr>
    </w:p>
    <w:p w14:paraId="600E6098" w14:textId="25DE0BB6" w:rsidR="00603431" w:rsidRDefault="00603431" w:rsidP="00603431">
      <w:pPr>
        <w:jc w:val="center"/>
        <w:rPr>
          <w:sz w:val="28"/>
          <w:szCs w:val="36"/>
        </w:rPr>
      </w:pPr>
      <w:r>
        <w:rPr>
          <w:noProof/>
          <w:sz w:val="28"/>
          <w:szCs w:val="36"/>
        </w:rPr>
        <w:drawing>
          <wp:inline distT="0" distB="0" distL="0" distR="0" wp14:anchorId="0C44F408" wp14:editId="07389DEA">
            <wp:extent cx="5202503" cy="2406770"/>
            <wp:effectExtent l="0" t="0" r="0" b="0"/>
            <wp:docPr id="26" name="Picture 26" descr="C:\Users\mmmorris\Pictures\PBEA Photos\mc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morris\Pictures\PBEA Photos\mcq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493" cy="2428046"/>
                    </a:xfrm>
                    <a:prstGeom prst="rect">
                      <a:avLst/>
                    </a:prstGeom>
                    <a:noFill/>
                    <a:ln>
                      <a:noFill/>
                    </a:ln>
                  </pic:spPr>
                </pic:pic>
              </a:graphicData>
            </a:graphic>
          </wp:inline>
        </w:drawing>
      </w:r>
    </w:p>
    <w:p w14:paraId="23CD4A24" w14:textId="734ABCCB" w:rsidR="00603431" w:rsidRPr="00603431" w:rsidRDefault="00603431" w:rsidP="00603431">
      <w:pPr>
        <w:jc w:val="right"/>
        <w:rPr>
          <w:sz w:val="20"/>
          <w:szCs w:val="20"/>
        </w:rPr>
      </w:pPr>
      <w:r>
        <w:rPr>
          <w:sz w:val="20"/>
          <w:szCs w:val="20"/>
        </w:rPr>
        <w:t xml:space="preserve">Image from </w:t>
      </w:r>
      <w:hyperlink r:id="rId37" w:history="1">
        <w:r w:rsidRPr="00297CEF">
          <w:rPr>
            <w:rStyle w:val="Hyperlink"/>
            <w:sz w:val="20"/>
            <w:szCs w:val="20"/>
          </w:rPr>
          <w:t>http://www.intelligentassessment.com/examonline/examonline-resources/writing-good-mcqs/</w:t>
        </w:r>
      </w:hyperlink>
      <w:r>
        <w:rPr>
          <w:sz w:val="20"/>
          <w:szCs w:val="20"/>
        </w:rPr>
        <w:t xml:space="preserve"> </w:t>
      </w:r>
    </w:p>
    <w:p w14:paraId="54D1D8A3" w14:textId="77777777" w:rsidR="002012B0" w:rsidRDefault="002012B0" w:rsidP="002012B0">
      <w:pPr>
        <w:rPr>
          <w:b/>
          <w:sz w:val="36"/>
          <w:szCs w:val="36"/>
        </w:rPr>
      </w:pPr>
    </w:p>
    <w:p w14:paraId="220ED1C2" w14:textId="2D91B859" w:rsidR="00603431" w:rsidRDefault="00603431" w:rsidP="002012B0">
      <w:pPr>
        <w:rPr>
          <w:sz w:val="28"/>
          <w:szCs w:val="36"/>
        </w:rPr>
      </w:pPr>
      <w:r>
        <w:rPr>
          <w:sz w:val="28"/>
          <w:szCs w:val="36"/>
        </w:rPr>
        <w:t xml:space="preserve">The multiple choice stem should: </w:t>
      </w:r>
    </w:p>
    <w:p w14:paraId="73CB3430" w14:textId="77777777" w:rsidR="00C9331B" w:rsidRPr="00603431" w:rsidRDefault="008878A0" w:rsidP="00591101">
      <w:pPr>
        <w:numPr>
          <w:ilvl w:val="0"/>
          <w:numId w:val="17"/>
        </w:numPr>
        <w:rPr>
          <w:sz w:val="28"/>
          <w:szCs w:val="36"/>
        </w:rPr>
      </w:pPr>
      <w:r w:rsidRPr="00603431">
        <w:rPr>
          <w:sz w:val="28"/>
          <w:szCs w:val="36"/>
        </w:rPr>
        <w:t>Clearly define the task</w:t>
      </w:r>
    </w:p>
    <w:p w14:paraId="559DFC03" w14:textId="77777777" w:rsidR="00C9331B" w:rsidRPr="00603431" w:rsidRDefault="008878A0" w:rsidP="00591101">
      <w:pPr>
        <w:numPr>
          <w:ilvl w:val="0"/>
          <w:numId w:val="17"/>
        </w:numPr>
        <w:rPr>
          <w:sz w:val="28"/>
          <w:szCs w:val="36"/>
        </w:rPr>
      </w:pPr>
      <w:r w:rsidRPr="00603431">
        <w:rPr>
          <w:sz w:val="28"/>
          <w:szCs w:val="36"/>
        </w:rPr>
        <w:t>Measure specific content</w:t>
      </w:r>
    </w:p>
    <w:p w14:paraId="28D9F28E" w14:textId="77777777" w:rsidR="00C9331B" w:rsidRPr="00603431" w:rsidRDefault="008878A0" w:rsidP="00591101">
      <w:pPr>
        <w:numPr>
          <w:ilvl w:val="0"/>
          <w:numId w:val="17"/>
        </w:numPr>
        <w:rPr>
          <w:sz w:val="28"/>
          <w:szCs w:val="36"/>
        </w:rPr>
      </w:pPr>
      <w:r w:rsidRPr="00603431">
        <w:rPr>
          <w:sz w:val="28"/>
          <w:szCs w:val="36"/>
        </w:rPr>
        <w:t>Be at the intended level of complexity</w:t>
      </w:r>
    </w:p>
    <w:p w14:paraId="4C3B07E7" w14:textId="77777777" w:rsidR="00C9331B" w:rsidRPr="00603431" w:rsidRDefault="008878A0" w:rsidP="00591101">
      <w:pPr>
        <w:numPr>
          <w:ilvl w:val="0"/>
          <w:numId w:val="17"/>
        </w:numPr>
        <w:rPr>
          <w:sz w:val="28"/>
          <w:szCs w:val="36"/>
        </w:rPr>
      </w:pPr>
      <w:r w:rsidRPr="00603431">
        <w:rPr>
          <w:sz w:val="28"/>
          <w:szCs w:val="36"/>
        </w:rPr>
        <w:t>Be unambiguous</w:t>
      </w:r>
    </w:p>
    <w:p w14:paraId="0FAB0C5A" w14:textId="77777777" w:rsidR="00C9331B" w:rsidRDefault="008878A0" w:rsidP="00591101">
      <w:pPr>
        <w:numPr>
          <w:ilvl w:val="0"/>
          <w:numId w:val="17"/>
        </w:numPr>
        <w:rPr>
          <w:sz w:val="28"/>
          <w:szCs w:val="36"/>
        </w:rPr>
      </w:pPr>
      <w:r w:rsidRPr="00603431">
        <w:rPr>
          <w:sz w:val="28"/>
          <w:szCs w:val="36"/>
        </w:rPr>
        <w:t>Avoid negative questions</w:t>
      </w:r>
    </w:p>
    <w:p w14:paraId="652A6CF6" w14:textId="107468EB" w:rsidR="00086831" w:rsidRDefault="00086831" w:rsidP="00086831">
      <w:pPr>
        <w:rPr>
          <w:sz w:val="28"/>
          <w:szCs w:val="36"/>
        </w:rPr>
      </w:pPr>
    </w:p>
    <w:tbl>
      <w:tblPr>
        <w:tblStyle w:val="TableGrid"/>
        <w:tblW w:w="0" w:type="auto"/>
        <w:tblLook w:val="04A0" w:firstRow="1" w:lastRow="0" w:firstColumn="1" w:lastColumn="0" w:noHBand="0" w:noVBand="1"/>
      </w:tblPr>
      <w:tblGrid>
        <w:gridCol w:w="9350"/>
      </w:tblGrid>
      <w:tr w:rsidR="00086831" w14:paraId="3F4FA2EF" w14:textId="77777777" w:rsidTr="00086831">
        <w:tc>
          <w:tcPr>
            <w:tcW w:w="9350" w:type="dxa"/>
          </w:tcPr>
          <w:p w14:paraId="6D2A92AC" w14:textId="0E6AF46C" w:rsidR="00086831" w:rsidRDefault="00086831" w:rsidP="00086831">
            <w:pPr>
              <w:rPr>
                <w:b/>
                <w:sz w:val="36"/>
                <w:szCs w:val="36"/>
              </w:rPr>
            </w:pPr>
            <w:r>
              <w:rPr>
                <w:b/>
                <w:sz w:val="36"/>
                <w:szCs w:val="36"/>
              </w:rPr>
              <w:t>Activity</w:t>
            </w:r>
          </w:p>
          <w:p w14:paraId="193CD89F" w14:textId="77777777" w:rsidR="00086831" w:rsidRDefault="00086831" w:rsidP="00086831">
            <w:pPr>
              <w:rPr>
                <w:sz w:val="28"/>
                <w:szCs w:val="36"/>
              </w:rPr>
            </w:pPr>
            <w:r>
              <w:rPr>
                <w:sz w:val="28"/>
                <w:szCs w:val="36"/>
              </w:rPr>
              <w:t xml:space="preserve">Consider the assessment objectives that you created earlier. Design one multiple choice stem that clearly defines the task set by your objective. </w:t>
            </w:r>
          </w:p>
          <w:p w14:paraId="4E4F1378" w14:textId="77777777" w:rsidR="00086831" w:rsidRDefault="00086831" w:rsidP="00086831">
            <w:pPr>
              <w:rPr>
                <w:sz w:val="28"/>
                <w:szCs w:val="36"/>
              </w:rPr>
            </w:pPr>
            <w:r>
              <w:rPr>
                <w:sz w:val="28"/>
                <w:szCs w:val="36"/>
              </w:rPr>
              <w:t>__________________________________________________________________________________________________________________________________</w:t>
            </w:r>
          </w:p>
          <w:p w14:paraId="343F9D38" w14:textId="77777777" w:rsidR="00086831" w:rsidRDefault="00086831" w:rsidP="00086831">
            <w:pPr>
              <w:rPr>
                <w:sz w:val="28"/>
                <w:szCs w:val="36"/>
              </w:rPr>
            </w:pPr>
            <w:r>
              <w:rPr>
                <w:sz w:val="28"/>
                <w:szCs w:val="36"/>
              </w:rPr>
              <w:t xml:space="preserve">Share that stem with a peer. Consider the following questions: </w:t>
            </w:r>
          </w:p>
          <w:p w14:paraId="79F4D7F3" w14:textId="77777777" w:rsidR="00086831" w:rsidRDefault="00086831" w:rsidP="00591101">
            <w:pPr>
              <w:pStyle w:val="ListParagraph"/>
              <w:numPr>
                <w:ilvl w:val="0"/>
                <w:numId w:val="19"/>
              </w:numPr>
              <w:rPr>
                <w:sz w:val="28"/>
                <w:szCs w:val="36"/>
              </w:rPr>
            </w:pPr>
            <w:r>
              <w:rPr>
                <w:sz w:val="28"/>
                <w:szCs w:val="36"/>
              </w:rPr>
              <w:t xml:space="preserve">Why do you think it is well constructed? </w:t>
            </w:r>
          </w:p>
          <w:p w14:paraId="3DA71E5D" w14:textId="77777777" w:rsidR="00086831" w:rsidRDefault="00086831" w:rsidP="00591101">
            <w:pPr>
              <w:pStyle w:val="ListParagraph"/>
              <w:numPr>
                <w:ilvl w:val="0"/>
                <w:numId w:val="19"/>
              </w:numPr>
              <w:rPr>
                <w:sz w:val="28"/>
                <w:szCs w:val="36"/>
              </w:rPr>
            </w:pPr>
            <w:r>
              <w:rPr>
                <w:sz w:val="28"/>
                <w:szCs w:val="36"/>
              </w:rPr>
              <w:lastRenderedPageBreak/>
              <w:t xml:space="preserve">What does your peer think? </w:t>
            </w:r>
          </w:p>
          <w:p w14:paraId="1891049F" w14:textId="16C27745" w:rsidR="00086831" w:rsidRDefault="00086831" w:rsidP="00591101">
            <w:pPr>
              <w:pStyle w:val="ListParagraph"/>
              <w:numPr>
                <w:ilvl w:val="0"/>
                <w:numId w:val="19"/>
              </w:numPr>
              <w:rPr>
                <w:sz w:val="28"/>
                <w:szCs w:val="36"/>
              </w:rPr>
            </w:pPr>
            <w:r>
              <w:rPr>
                <w:sz w:val="28"/>
                <w:szCs w:val="36"/>
              </w:rPr>
              <w:t xml:space="preserve">Make notes of things you can do to improve the stem. </w:t>
            </w:r>
          </w:p>
          <w:p w14:paraId="0A1AC04B" w14:textId="33DF5140" w:rsidR="00086831" w:rsidRPr="00086831" w:rsidRDefault="00086831" w:rsidP="00086831">
            <w:pPr>
              <w:pStyle w:val="ListParagraph"/>
              <w:ind w:left="1440"/>
              <w:rPr>
                <w:sz w:val="28"/>
                <w:szCs w:val="36"/>
              </w:rPr>
            </w:pPr>
          </w:p>
        </w:tc>
      </w:tr>
    </w:tbl>
    <w:p w14:paraId="384479BD" w14:textId="77777777" w:rsidR="00603431" w:rsidRPr="00603431" w:rsidRDefault="00603431" w:rsidP="00603431">
      <w:pPr>
        <w:ind w:left="720"/>
        <w:rPr>
          <w:sz w:val="28"/>
          <w:szCs w:val="36"/>
        </w:rPr>
      </w:pPr>
    </w:p>
    <w:p w14:paraId="4A5A0300" w14:textId="63AD7B37" w:rsidR="00603431" w:rsidRDefault="00603431" w:rsidP="002012B0">
      <w:pPr>
        <w:rPr>
          <w:sz w:val="28"/>
          <w:szCs w:val="36"/>
        </w:rPr>
      </w:pPr>
      <w:r>
        <w:rPr>
          <w:sz w:val="28"/>
          <w:szCs w:val="36"/>
        </w:rPr>
        <w:t xml:space="preserve">The multiple choice responses should: </w:t>
      </w:r>
    </w:p>
    <w:p w14:paraId="681D2D71" w14:textId="77777777" w:rsidR="00C9331B" w:rsidRPr="00603431" w:rsidRDefault="008878A0" w:rsidP="00591101">
      <w:pPr>
        <w:numPr>
          <w:ilvl w:val="0"/>
          <w:numId w:val="18"/>
        </w:numPr>
        <w:rPr>
          <w:sz w:val="28"/>
          <w:szCs w:val="36"/>
        </w:rPr>
      </w:pPr>
      <w:r w:rsidRPr="00603431">
        <w:rPr>
          <w:sz w:val="28"/>
          <w:szCs w:val="36"/>
        </w:rPr>
        <w:t>Have multiple options</w:t>
      </w:r>
    </w:p>
    <w:p w14:paraId="41A60264" w14:textId="77777777" w:rsidR="00CE6599" w:rsidRDefault="008878A0" w:rsidP="00CE6599">
      <w:pPr>
        <w:numPr>
          <w:ilvl w:val="0"/>
          <w:numId w:val="18"/>
        </w:numPr>
        <w:rPr>
          <w:sz w:val="28"/>
          <w:szCs w:val="36"/>
        </w:rPr>
      </w:pPr>
      <w:r w:rsidRPr="00603431">
        <w:rPr>
          <w:sz w:val="28"/>
          <w:szCs w:val="36"/>
        </w:rPr>
        <w:t>Avoid overlapping options</w:t>
      </w:r>
    </w:p>
    <w:p w14:paraId="41B1815F" w14:textId="00F11926" w:rsidR="00C9331B" w:rsidRPr="00CE6599" w:rsidRDefault="008878A0" w:rsidP="00CE6599">
      <w:pPr>
        <w:numPr>
          <w:ilvl w:val="0"/>
          <w:numId w:val="18"/>
        </w:numPr>
        <w:rPr>
          <w:sz w:val="28"/>
          <w:szCs w:val="36"/>
        </w:rPr>
      </w:pPr>
      <w:r w:rsidRPr="00CE6599">
        <w:rPr>
          <w:sz w:val="28"/>
          <w:szCs w:val="36"/>
        </w:rPr>
        <w:t>Use fewer words</w:t>
      </w:r>
      <w:r w:rsidR="00CE6599" w:rsidRPr="00CE6599">
        <w:rPr>
          <w:sz w:val="28"/>
          <w:szCs w:val="36"/>
        </w:rPr>
        <w:t xml:space="preserve"> (</w:t>
      </w:r>
      <w:r w:rsidR="00CE6599" w:rsidRPr="00CE6599">
        <w:rPr>
          <w:sz w:val="28"/>
          <w:szCs w:val="36"/>
        </w:rPr>
        <w:t>students will guess the longer answer is correct).</w:t>
      </w:r>
    </w:p>
    <w:p w14:paraId="51BD0170" w14:textId="3E514FF2" w:rsidR="00C9331B" w:rsidRDefault="008878A0" w:rsidP="00591101">
      <w:pPr>
        <w:numPr>
          <w:ilvl w:val="0"/>
          <w:numId w:val="18"/>
        </w:numPr>
        <w:rPr>
          <w:sz w:val="28"/>
          <w:szCs w:val="36"/>
        </w:rPr>
      </w:pPr>
      <w:r w:rsidRPr="00603431">
        <w:rPr>
          <w:sz w:val="28"/>
          <w:szCs w:val="36"/>
        </w:rPr>
        <w:t xml:space="preserve">Have random correct answer locations </w:t>
      </w:r>
    </w:p>
    <w:p w14:paraId="5074BA80" w14:textId="31A146B9" w:rsidR="00EB620F" w:rsidRDefault="00EB620F" w:rsidP="00591101">
      <w:pPr>
        <w:numPr>
          <w:ilvl w:val="0"/>
          <w:numId w:val="18"/>
        </w:numPr>
        <w:rPr>
          <w:sz w:val="28"/>
          <w:szCs w:val="36"/>
        </w:rPr>
      </w:pPr>
      <w:r>
        <w:rPr>
          <w:sz w:val="28"/>
          <w:szCs w:val="36"/>
        </w:rPr>
        <w:t>Not purposely chosen to trip up student thinking</w:t>
      </w:r>
    </w:p>
    <w:p w14:paraId="1BAD48AC" w14:textId="72E3026E" w:rsidR="00CE6599" w:rsidRDefault="00CE6599" w:rsidP="00591101">
      <w:pPr>
        <w:numPr>
          <w:ilvl w:val="0"/>
          <w:numId w:val="18"/>
        </w:numPr>
        <w:rPr>
          <w:sz w:val="28"/>
          <w:szCs w:val="36"/>
        </w:rPr>
      </w:pPr>
      <w:r>
        <w:rPr>
          <w:sz w:val="28"/>
          <w:szCs w:val="36"/>
        </w:rPr>
        <w:t>Have no more than 4 choices</w:t>
      </w:r>
    </w:p>
    <w:tbl>
      <w:tblPr>
        <w:tblStyle w:val="TableGrid"/>
        <w:tblW w:w="0" w:type="auto"/>
        <w:tblLook w:val="04A0" w:firstRow="1" w:lastRow="0" w:firstColumn="1" w:lastColumn="0" w:noHBand="0" w:noVBand="1"/>
      </w:tblPr>
      <w:tblGrid>
        <w:gridCol w:w="9350"/>
      </w:tblGrid>
      <w:tr w:rsidR="00086831" w14:paraId="01C30BDB" w14:textId="77777777" w:rsidTr="00086831">
        <w:tc>
          <w:tcPr>
            <w:tcW w:w="9350" w:type="dxa"/>
          </w:tcPr>
          <w:p w14:paraId="32AA7A12" w14:textId="77777777" w:rsidR="00086831" w:rsidRDefault="00086831" w:rsidP="00086831">
            <w:pPr>
              <w:rPr>
                <w:b/>
                <w:sz w:val="36"/>
                <w:szCs w:val="36"/>
              </w:rPr>
            </w:pPr>
            <w:r>
              <w:rPr>
                <w:b/>
                <w:sz w:val="36"/>
                <w:szCs w:val="36"/>
              </w:rPr>
              <w:t>Activity</w:t>
            </w:r>
          </w:p>
          <w:p w14:paraId="6652F07C" w14:textId="1A6F728B" w:rsidR="00086831" w:rsidRDefault="00086831" w:rsidP="00086831">
            <w:pPr>
              <w:rPr>
                <w:sz w:val="28"/>
                <w:szCs w:val="36"/>
              </w:rPr>
            </w:pPr>
            <w:r>
              <w:rPr>
                <w:sz w:val="28"/>
                <w:szCs w:val="36"/>
              </w:rPr>
              <w:t>Create multiple options that answer your stem questions. Ensure that they follow the rules outlined above.  __________________________________________________________________________________________________________________________________</w:t>
            </w:r>
          </w:p>
          <w:p w14:paraId="16E0A51C" w14:textId="0A87276E" w:rsidR="00086831" w:rsidRDefault="00086831" w:rsidP="00086831">
            <w:pPr>
              <w:rPr>
                <w:sz w:val="28"/>
                <w:szCs w:val="36"/>
              </w:rPr>
            </w:pPr>
            <w:r>
              <w:rPr>
                <w:sz w:val="28"/>
                <w:szCs w:val="36"/>
              </w:rPr>
              <w:t xml:space="preserve">Share your responses with a peer. Consider the following questions: </w:t>
            </w:r>
          </w:p>
          <w:p w14:paraId="432AD167" w14:textId="77777777" w:rsidR="00086831" w:rsidRDefault="00086831" w:rsidP="00591101">
            <w:pPr>
              <w:pStyle w:val="ListParagraph"/>
              <w:numPr>
                <w:ilvl w:val="0"/>
                <w:numId w:val="19"/>
              </w:numPr>
              <w:rPr>
                <w:sz w:val="28"/>
                <w:szCs w:val="36"/>
              </w:rPr>
            </w:pPr>
            <w:r>
              <w:rPr>
                <w:sz w:val="28"/>
                <w:szCs w:val="36"/>
              </w:rPr>
              <w:t xml:space="preserve">Why do you think it is well constructed? </w:t>
            </w:r>
          </w:p>
          <w:p w14:paraId="5CB03907" w14:textId="77777777" w:rsidR="00086831" w:rsidRDefault="00086831" w:rsidP="00591101">
            <w:pPr>
              <w:pStyle w:val="ListParagraph"/>
              <w:numPr>
                <w:ilvl w:val="0"/>
                <w:numId w:val="19"/>
              </w:numPr>
              <w:rPr>
                <w:sz w:val="28"/>
                <w:szCs w:val="36"/>
              </w:rPr>
            </w:pPr>
            <w:r>
              <w:rPr>
                <w:sz w:val="28"/>
                <w:szCs w:val="36"/>
              </w:rPr>
              <w:t xml:space="preserve">What does your peer think? </w:t>
            </w:r>
          </w:p>
          <w:p w14:paraId="6F88AEDC" w14:textId="6DA6F0BF" w:rsidR="00086831" w:rsidRDefault="00086831" w:rsidP="00591101">
            <w:pPr>
              <w:pStyle w:val="ListParagraph"/>
              <w:numPr>
                <w:ilvl w:val="0"/>
                <w:numId w:val="19"/>
              </w:numPr>
              <w:rPr>
                <w:sz w:val="28"/>
                <w:szCs w:val="36"/>
              </w:rPr>
            </w:pPr>
            <w:r>
              <w:rPr>
                <w:sz w:val="28"/>
                <w:szCs w:val="36"/>
              </w:rPr>
              <w:t xml:space="preserve">Make notes of things you can do to improve the responses. </w:t>
            </w:r>
          </w:p>
          <w:p w14:paraId="373EDD78" w14:textId="77777777" w:rsidR="00086831" w:rsidRDefault="00086831" w:rsidP="00086831">
            <w:pPr>
              <w:rPr>
                <w:sz w:val="28"/>
                <w:szCs w:val="36"/>
              </w:rPr>
            </w:pPr>
          </w:p>
        </w:tc>
      </w:tr>
    </w:tbl>
    <w:p w14:paraId="557D8E2F" w14:textId="77777777" w:rsidR="00086831" w:rsidRPr="00603431" w:rsidRDefault="00086831" w:rsidP="00086831">
      <w:pPr>
        <w:rPr>
          <w:sz w:val="28"/>
          <w:szCs w:val="36"/>
        </w:rPr>
      </w:pPr>
    </w:p>
    <w:p w14:paraId="2EEB5069" w14:textId="77777777" w:rsidR="00CE6599" w:rsidRDefault="00CE6599" w:rsidP="009F523C">
      <w:pPr>
        <w:rPr>
          <w:b/>
          <w:sz w:val="28"/>
          <w:szCs w:val="36"/>
        </w:rPr>
      </w:pPr>
    </w:p>
    <w:p w14:paraId="19D989D3" w14:textId="77777777" w:rsidR="00CE6599" w:rsidRDefault="00CE6599" w:rsidP="009F523C">
      <w:pPr>
        <w:rPr>
          <w:b/>
          <w:sz w:val="28"/>
          <w:szCs w:val="36"/>
        </w:rPr>
      </w:pPr>
    </w:p>
    <w:p w14:paraId="527B3D98" w14:textId="77777777" w:rsidR="00CE6599" w:rsidRDefault="00CE6599" w:rsidP="009F523C">
      <w:pPr>
        <w:rPr>
          <w:b/>
          <w:sz w:val="28"/>
          <w:szCs w:val="36"/>
        </w:rPr>
      </w:pPr>
    </w:p>
    <w:p w14:paraId="26641727" w14:textId="77777777" w:rsidR="00CE6599" w:rsidRDefault="00CE6599" w:rsidP="009F523C">
      <w:pPr>
        <w:rPr>
          <w:b/>
          <w:sz w:val="28"/>
          <w:szCs w:val="36"/>
        </w:rPr>
      </w:pPr>
    </w:p>
    <w:p w14:paraId="34B4C39A" w14:textId="77777777" w:rsidR="00CE6599" w:rsidRDefault="00CE6599" w:rsidP="009F523C">
      <w:pPr>
        <w:rPr>
          <w:b/>
          <w:sz w:val="28"/>
          <w:szCs w:val="36"/>
        </w:rPr>
      </w:pPr>
    </w:p>
    <w:p w14:paraId="6506D991" w14:textId="77777777" w:rsidR="00CE6599" w:rsidRDefault="00CE6599" w:rsidP="009F523C">
      <w:pPr>
        <w:rPr>
          <w:b/>
          <w:sz w:val="28"/>
          <w:szCs w:val="36"/>
        </w:rPr>
      </w:pPr>
    </w:p>
    <w:p w14:paraId="7C70F5C9" w14:textId="771730C4" w:rsidR="009F523C" w:rsidRPr="007B5BCC" w:rsidRDefault="00CE6599" w:rsidP="009F523C">
      <w:pPr>
        <w:rPr>
          <w:b/>
          <w:sz w:val="28"/>
          <w:szCs w:val="36"/>
        </w:rPr>
      </w:pPr>
      <w:r>
        <w:rPr>
          <w:b/>
          <w:sz w:val="28"/>
          <w:szCs w:val="36"/>
        </w:rPr>
        <w:lastRenderedPageBreak/>
        <w:t xml:space="preserve">Overall Writing </w:t>
      </w:r>
      <w:r w:rsidR="00DD0819">
        <w:rPr>
          <w:b/>
          <w:sz w:val="28"/>
          <w:szCs w:val="36"/>
        </w:rPr>
        <w:t>Good</w:t>
      </w:r>
      <w:r>
        <w:rPr>
          <w:b/>
          <w:sz w:val="28"/>
          <w:szCs w:val="36"/>
        </w:rPr>
        <w:t xml:space="preserve"> Multiple Choice Question Test Rules</w:t>
      </w:r>
    </w:p>
    <w:p w14:paraId="20864C9E" w14:textId="77777777" w:rsidR="00DD0819" w:rsidRDefault="00DD0819" w:rsidP="009F523C">
      <w:pPr>
        <w:pStyle w:val="ListParagraph"/>
        <w:numPr>
          <w:ilvl w:val="0"/>
          <w:numId w:val="26"/>
        </w:numPr>
        <w:rPr>
          <w:sz w:val="28"/>
          <w:szCs w:val="36"/>
        </w:rPr>
      </w:pPr>
      <w:r>
        <w:rPr>
          <w:sz w:val="28"/>
          <w:szCs w:val="36"/>
        </w:rPr>
        <w:t>Consult Blooms Taxonomy verb sheet to assist in creating higher-order questions.</w:t>
      </w:r>
    </w:p>
    <w:p w14:paraId="14921031" w14:textId="432C9614" w:rsidR="009F523C" w:rsidRDefault="009F523C" w:rsidP="009F523C">
      <w:pPr>
        <w:pStyle w:val="ListParagraph"/>
        <w:numPr>
          <w:ilvl w:val="0"/>
          <w:numId w:val="26"/>
        </w:numPr>
        <w:rPr>
          <w:sz w:val="28"/>
          <w:szCs w:val="36"/>
        </w:rPr>
      </w:pPr>
      <w:r>
        <w:rPr>
          <w:sz w:val="28"/>
          <w:szCs w:val="36"/>
        </w:rPr>
        <w:t>Grammar should be consistent</w:t>
      </w:r>
      <w:r w:rsidR="00CE6599">
        <w:rPr>
          <w:sz w:val="28"/>
          <w:szCs w:val="36"/>
        </w:rPr>
        <w:t>.</w:t>
      </w:r>
    </w:p>
    <w:p w14:paraId="4283D821" w14:textId="32381AE8" w:rsidR="009F523C" w:rsidRPr="007B5BCC" w:rsidRDefault="00CE6599" w:rsidP="009F523C">
      <w:pPr>
        <w:pStyle w:val="ListParagraph"/>
        <w:numPr>
          <w:ilvl w:val="0"/>
          <w:numId w:val="26"/>
        </w:numPr>
        <w:rPr>
          <w:sz w:val="28"/>
          <w:szCs w:val="36"/>
        </w:rPr>
      </w:pPr>
      <w:r>
        <w:rPr>
          <w:sz w:val="28"/>
          <w:szCs w:val="36"/>
        </w:rPr>
        <w:t xml:space="preserve">Responses similar in length. </w:t>
      </w:r>
    </w:p>
    <w:p w14:paraId="570749E5" w14:textId="5FBFB000" w:rsidR="009F523C" w:rsidRDefault="009F523C" w:rsidP="009F523C">
      <w:pPr>
        <w:pStyle w:val="ListParagraph"/>
        <w:numPr>
          <w:ilvl w:val="0"/>
          <w:numId w:val="26"/>
        </w:numPr>
        <w:rPr>
          <w:sz w:val="28"/>
          <w:szCs w:val="36"/>
        </w:rPr>
      </w:pPr>
      <w:r>
        <w:rPr>
          <w:sz w:val="28"/>
          <w:szCs w:val="36"/>
        </w:rPr>
        <w:t>Four response options used consistently throughout.</w:t>
      </w:r>
    </w:p>
    <w:p w14:paraId="57CFC6FE" w14:textId="24337946" w:rsidR="009F523C" w:rsidRDefault="00CE6599" w:rsidP="009F523C">
      <w:pPr>
        <w:pStyle w:val="ListParagraph"/>
        <w:numPr>
          <w:ilvl w:val="0"/>
          <w:numId w:val="26"/>
        </w:numPr>
        <w:rPr>
          <w:sz w:val="28"/>
          <w:szCs w:val="36"/>
        </w:rPr>
      </w:pPr>
      <w:r>
        <w:rPr>
          <w:sz w:val="28"/>
          <w:szCs w:val="36"/>
        </w:rPr>
        <w:t xml:space="preserve">Begin with easy </w:t>
      </w:r>
      <w:r w:rsidR="009F523C">
        <w:rPr>
          <w:sz w:val="28"/>
          <w:szCs w:val="36"/>
        </w:rPr>
        <w:t>questions</w:t>
      </w:r>
      <w:r>
        <w:rPr>
          <w:sz w:val="28"/>
          <w:szCs w:val="36"/>
        </w:rPr>
        <w:t xml:space="preserve"> and progress to more complex.</w:t>
      </w:r>
    </w:p>
    <w:p w14:paraId="4DAAC336" w14:textId="58977F03" w:rsidR="009F523C" w:rsidRDefault="00CE6599" w:rsidP="009F523C">
      <w:pPr>
        <w:pStyle w:val="ListParagraph"/>
        <w:numPr>
          <w:ilvl w:val="0"/>
          <w:numId w:val="26"/>
        </w:numPr>
        <w:rPr>
          <w:sz w:val="28"/>
          <w:szCs w:val="36"/>
        </w:rPr>
      </w:pPr>
      <w:r>
        <w:rPr>
          <w:sz w:val="28"/>
          <w:szCs w:val="36"/>
        </w:rPr>
        <w:t>Correct answers r</w:t>
      </w:r>
      <w:r w:rsidR="009F523C">
        <w:rPr>
          <w:sz w:val="28"/>
          <w:szCs w:val="36"/>
        </w:rPr>
        <w:t>andom</w:t>
      </w:r>
      <w:r>
        <w:rPr>
          <w:sz w:val="28"/>
          <w:szCs w:val="36"/>
        </w:rPr>
        <w:t>ly distributed.</w:t>
      </w:r>
    </w:p>
    <w:p w14:paraId="2B0FD379" w14:textId="77777777" w:rsidR="009F523C" w:rsidRDefault="009F523C" w:rsidP="009F523C">
      <w:pPr>
        <w:pStyle w:val="ListParagraph"/>
        <w:numPr>
          <w:ilvl w:val="0"/>
          <w:numId w:val="26"/>
        </w:numPr>
        <w:rPr>
          <w:sz w:val="28"/>
          <w:szCs w:val="36"/>
        </w:rPr>
      </w:pPr>
      <w:r>
        <w:rPr>
          <w:sz w:val="28"/>
          <w:szCs w:val="36"/>
        </w:rPr>
        <w:t>Avoid the following options:  All; None; A and B, or C and D is correct.</w:t>
      </w:r>
    </w:p>
    <w:p w14:paraId="19308F2B" w14:textId="238124C3" w:rsidR="009F523C" w:rsidRDefault="009F523C" w:rsidP="009F523C">
      <w:pPr>
        <w:pStyle w:val="ListParagraph"/>
        <w:numPr>
          <w:ilvl w:val="0"/>
          <w:numId w:val="26"/>
        </w:numPr>
        <w:rPr>
          <w:sz w:val="28"/>
          <w:szCs w:val="36"/>
        </w:rPr>
      </w:pPr>
      <w:r>
        <w:rPr>
          <w:sz w:val="28"/>
          <w:szCs w:val="36"/>
        </w:rPr>
        <w:t xml:space="preserve">Negative words </w:t>
      </w:r>
      <w:r w:rsidR="00CE6599">
        <w:rPr>
          <w:sz w:val="28"/>
          <w:szCs w:val="36"/>
        </w:rPr>
        <w:t xml:space="preserve">highlighted </w:t>
      </w:r>
      <w:r>
        <w:rPr>
          <w:sz w:val="28"/>
          <w:szCs w:val="36"/>
        </w:rPr>
        <w:t>(if the questions are mostly positively worded, students tend to not read the negative word).  The goal is to find out if students understand a concept, not to trick them.</w:t>
      </w:r>
    </w:p>
    <w:p w14:paraId="76F11FA9" w14:textId="77777777" w:rsidR="009F523C" w:rsidRPr="007B5BCC" w:rsidRDefault="009F523C" w:rsidP="009F523C">
      <w:pPr>
        <w:pStyle w:val="ListParagraph"/>
        <w:numPr>
          <w:ilvl w:val="0"/>
          <w:numId w:val="26"/>
        </w:numPr>
        <w:rPr>
          <w:sz w:val="28"/>
          <w:szCs w:val="36"/>
        </w:rPr>
      </w:pPr>
      <w:r>
        <w:rPr>
          <w:sz w:val="28"/>
          <w:szCs w:val="36"/>
        </w:rPr>
        <w:t>Distractors should be plausible, familiar, not obviously incorrect.</w:t>
      </w:r>
    </w:p>
    <w:p w14:paraId="27DF00FB" w14:textId="19410AE3" w:rsidR="00D67100" w:rsidRDefault="00086831" w:rsidP="006F0C30">
      <w:pPr>
        <w:rPr>
          <w:sz w:val="28"/>
          <w:szCs w:val="28"/>
        </w:rPr>
      </w:pPr>
      <w:r>
        <w:rPr>
          <w:sz w:val="28"/>
          <w:szCs w:val="28"/>
        </w:rPr>
        <w:t xml:space="preserve">Resources: </w:t>
      </w:r>
      <w:hyperlink r:id="rId38" w:history="1">
        <w:r w:rsidRPr="00297CEF">
          <w:rPr>
            <w:rStyle w:val="Hyperlink"/>
            <w:sz w:val="28"/>
            <w:szCs w:val="28"/>
          </w:rPr>
          <w:t>https://cft.vanderbilt.edu/guides-sub-pages/writing-good-multiple-choice-test-questions/</w:t>
        </w:r>
      </w:hyperlink>
      <w:r>
        <w:rPr>
          <w:sz w:val="28"/>
          <w:szCs w:val="28"/>
        </w:rPr>
        <w:t xml:space="preserve"> </w:t>
      </w:r>
    </w:p>
    <w:p w14:paraId="6F4B55AB" w14:textId="5966ECCC" w:rsidR="00CE6599" w:rsidRDefault="00CE6599" w:rsidP="006F0C30">
      <w:pPr>
        <w:rPr>
          <w:sz w:val="28"/>
          <w:szCs w:val="28"/>
        </w:rPr>
      </w:pPr>
    </w:p>
    <w:p w14:paraId="5C9738F5" w14:textId="75C591CD" w:rsidR="00CE6599" w:rsidRPr="00DD0819" w:rsidRDefault="00CE6599" w:rsidP="006F0C30">
      <w:pPr>
        <w:rPr>
          <w:b/>
          <w:sz w:val="28"/>
          <w:szCs w:val="28"/>
        </w:rPr>
      </w:pPr>
      <w:r w:rsidRPr="00DD0819">
        <w:rPr>
          <w:b/>
          <w:sz w:val="28"/>
          <w:szCs w:val="28"/>
        </w:rPr>
        <w:t xml:space="preserve">Other Tools to </w:t>
      </w:r>
      <w:r w:rsidR="00DD0819">
        <w:rPr>
          <w:b/>
          <w:sz w:val="28"/>
          <w:szCs w:val="28"/>
        </w:rPr>
        <w:t>Evaluate Student L</w:t>
      </w:r>
      <w:r w:rsidRPr="00DD0819">
        <w:rPr>
          <w:b/>
          <w:sz w:val="28"/>
          <w:szCs w:val="28"/>
        </w:rPr>
        <w:t>earning</w:t>
      </w:r>
    </w:p>
    <w:p w14:paraId="1690AA62" w14:textId="0B00CEAD" w:rsidR="00CE6599" w:rsidRDefault="00CE6599" w:rsidP="006F0C30">
      <w:pPr>
        <w:rPr>
          <w:sz w:val="28"/>
          <w:szCs w:val="28"/>
        </w:rPr>
      </w:pPr>
      <w:r>
        <w:rPr>
          <w:sz w:val="28"/>
          <w:szCs w:val="28"/>
        </w:rPr>
        <w:t xml:space="preserve">Remember that the goal of summative </w:t>
      </w:r>
      <w:r w:rsidR="00DD0819">
        <w:rPr>
          <w:sz w:val="28"/>
          <w:szCs w:val="28"/>
        </w:rPr>
        <w:t>assessment</w:t>
      </w:r>
      <w:r>
        <w:rPr>
          <w:sz w:val="28"/>
          <w:szCs w:val="28"/>
        </w:rPr>
        <w:t xml:space="preserve"> is to </w:t>
      </w:r>
      <w:r w:rsidR="00DD0819">
        <w:rPr>
          <w:sz w:val="28"/>
          <w:szCs w:val="28"/>
        </w:rPr>
        <w:t>evaluate</w:t>
      </w:r>
      <w:r>
        <w:rPr>
          <w:sz w:val="28"/>
          <w:szCs w:val="28"/>
        </w:rPr>
        <w:t xml:space="preserve"> student learning at the end of a unit by comparing it against a standard or benchmark. </w:t>
      </w:r>
    </w:p>
    <w:p w14:paraId="39056E3B" w14:textId="3B9E66EC" w:rsidR="00DD0819" w:rsidRDefault="00DD0819" w:rsidP="006F0C30">
      <w:pPr>
        <w:rPr>
          <w:sz w:val="28"/>
          <w:szCs w:val="28"/>
        </w:rPr>
      </w:pPr>
      <w:r>
        <w:rPr>
          <w:sz w:val="28"/>
          <w:szCs w:val="28"/>
        </w:rPr>
        <w:t xml:space="preserve">These assessments can take the form of research reports, powerpoint presentations, posters, videos, etc.  To assess these effectively please refer to the Rubrics or Grading Score Sheet section.  </w:t>
      </w:r>
    </w:p>
    <w:p w14:paraId="46DF3C6F" w14:textId="1DB0D706" w:rsidR="00DD0819" w:rsidRDefault="00DD0819" w:rsidP="006F0C30">
      <w:pPr>
        <w:rPr>
          <w:sz w:val="28"/>
          <w:szCs w:val="28"/>
        </w:rPr>
      </w:pPr>
    </w:p>
    <w:p w14:paraId="2435C2E5" w14:textId="43F649EC" w:rsidR="00DD0819" w:rsidRDefault="00DD0819" w:rsidP="006F0C30">
      <w:pPr>
        <w:rPr>
          <w:b/>
          <w:sz w:val="28"/>
          <w:szCs w:val="28"/>
        </w:rPr>
      </w:pPr>
      <w:r w:rsidRPr="00DD0819">
        <w:rPr>
          <w:b/>
          <w:sz w:val="28"/>
          <w:szCs w:val="28"/>
        </w:rPr>
        <w:t>Test Question Banks</w:t>
      </w:r>
    </w:p>
    <w:p w14:paraId="5A7EC171" w14:textId="337A558E" w:rsidR="00DD0819" w:rsidRDefault="00DD0819" w:rsidP="006F0C30">
      <w:pPr>
        <w:rPr>
          <w:sz w:val="28"/>
          <w:szCs w:val="28"/>
        </w:rPr>
      </w:pPr>
      <w:r>
        <w:rPr>
          <w:sz w:val="28"/>
          <w:szCs w:val="28"/>
        </w:rPr>
        <w:t xml:space="preserve">Many professors can help each other by using a content management system such as Canvas, Moodle, </w:t>
      </w:r>
      <w:r w:rsidR="00E216F4">
        <w:rPr>
          <w:sz w:val="28"/>
          <w:szCs w:val="28"/>
        </w:rPr>
        <w:t xml:space="preserve">or </w:t>
      </w:r>
      <w:r>
        <w:rPr>
          <w:sz w:val="28"/>
          <w:szCs w:val="28"/>
        </w:rPr>
        <w:t>Blackboard to house their quizzes and tests.  Some of these systems allow colleagues to share their text banks with each other.  This can be helpful with viewing how other colleagues</w:t>
      </w:r>
      <w:r w:rsidR="00E216F4">
        <w:rPr>
          <w:sz w:val="28"/>
          <w:szCs w:val="28"/>
        </w:rPr>
        <w:t xml:space="preserve"> word higher-order questions. Check with your Universities IT Department to see if and what content management system they support. </w:t>
      </w:r>
    </w:p>
    <w:p w14:paraId="4B801305" w14:textId="5568979F" w:rsidR="00E216F4" w:rsidRPr="00E216F4" w:rsidRDefault="00E216F4" w:rsidP="006F0C30">
      <w:pPr>
        <w:rPr>
          <w:sz w:val="28"/>
          <w:szCs w:val="28"/>
        </w:rPr>
      </w:pPr>
      <w:r w:rsidRPr="00E216F4">
        <w:rPr>
          <w:sz w:val="28"/>
          <w:szCs w:val="28"/>
        </w:rPr>
        <w:lastRenderedPageBreak/>
        <w:t xml:space="preserve">Canvas- </w:t>
      </w:r>
      <w:hyperlink r:id="rId39" w:history="1">
        <w:r w:rsidRPr="00E216F4">
          <w:rPr>
            <w:rStyle w:val="Hyperlink"/>
            <w:sz w:val="28"/>
            <w:szCs w:val="28"/>
          </w:rPr>
          <w:t>https://canvas.instructure.com/login/canvas</w:t>
        </w:r>
      </w:hyperlink>
    </w:p>
    <w:p w14:paraId="288D9471" w14:textId="7F87AB11" w:rsidR="00E216F4" w:rsidRPr="00E216F4" w:rsidRDefault="00E216F4" w:rsidP="006F0C30">
      <w:pPr>
        <w:rPr>
          <w:sz w:val="28"/>
          <w:szCs w:val="28"/>
        </w:rPr>
      </w:pPr>
      <w:r w:rsidRPr="00E216F4">
        <w:rPr>
          <w:sz w:val="28"/>
          <w:szCs w:val="28"/>
        </w:rPr>
        <w:t>Moodle-</w:t>
      </w:r>
      <w:hyperlink r:id="rId40" w:history="1">
        <w:r w:rsidRPr="00E216F4">
          <w:rPr>
            <w:rStyle w:val="Hyperlink"/>
            <w:sz w:val="28"/>
            <w:szCs w:val="28"/>
          </w:rPr>
          <w:t>https://moodle.org/</w:t>
        </w:r>
      </w:hyperlink>
    </w:p>
    <w:p w14:paraId="12BABAE4" w14:textId="71BC6C14" w:rsidR="00E216F4" w:rsidRPr="00E216F4" w:rsidRDefault="00E216F4" w:rsidP="006F0C30">
      <w:pPr>
        <w:rPr>
          <w:sz w:val="28"/>
          <w:szCs w:val="28"/>
        </w:rPr>
      </w:pPr>
      <w:r w:rsidRPr="00E216F4">
        <w:rPr>
          <w:sz w:val="28"/>
          <w:szCs w:val="28"/>
        </w:rPr>
        <w:t xml:space="preserve">Blackboard- </w:t>
      </w:r>
      <w:hyperlink r:id="rId41" w:history="1">
        <w:r w:rsidRPr="00E216F4">
          <w:rPr>
            <w:rStyle w:val="Hyperlink"/>
            <w:sz w:val="28"/>
            <w:szCs w:val="28"/>
          </w:rPr>
          <w:t>https://www.blackboard.com/index.html</w:t>
        </w:r>
      </w:hyperlink>
    </w:p>
    <w:p w14:paraId="0173E008" w14:textId="77777777" w:rsidR="00F35A5E" w:rsidRPr="00F35A5E" w:rsidRDefault="00F35A5E" w:rsidP="00F35A5E">
      <w:pPr>
        <w:rPr>
          <w:sz w:val="28"/>
          <w:szCs w:val="36"/>
        </w:rPr>
      </w:pPr>
    </w:p>
    <w:p w14:paraId="152AECBC" w14:textId="4242352F" w:rsidR="0093556B" w:rsidRDefault="0093556B" w:rsidP="0093556B">
      <w:pPr>
        <w:pStyle w:val="Title"/>
      </w:pPr>
    </w:p>
    <w:p w14:paraId="50078A76" w14:textId="36C97145" w:rsidR="00F35A5E" w:rsidRDefault="009F523C" w:rsidP="0093556B">
      <w:pPr>
        <w:rPr>
          <w:b/>
          <w:sz w:val="36"/>
        </w:rPr>
      </w:pPr>
      <w:r>
        <w:rPr>
          <w:b/>
          <w:sz w:val="36"/>
        </w:rPr>
        <w:t xml:space="preserve">References:  </w:t>
      </w:r>
    </w:p>
    <w:p w14:paraId="4A678189" w14:textId="30A567E0" w:rsidR="000D0DAC" w:rsidRPr="001840AC" w:rsidRDefault="000D0DAC" w:rsidP="000D0DAC">
      <w:pPr>
        <w:rPr>
          <w:sz w:val="28"/>
          <w:szCs w:val="28"/>
        </w:rPr>
      </w:pPr>
      <w:r w:rsidRPr="001840AC">
        <w:rPr>
          <w:sz w:val="28"/>
          <w:szCs w:val="28"/>
        </w:rPr>
        <w:t>Bailey, S., Hendricks, S., Applewhite, S. (2015). Student Perspectives of Assessme</w:t>
      </w:r>
      <w:r w:rsidR="001840AC">
        <w:rPr>
          <w:sz w:val="28"/>
          <w:szCs w:val="28"/>
        </w:rPr>
        <w:t xml:space="preserve">nt Strategies in Online Courses. </w:t>
      </w:r>
      <w:r w:rsidRPr="001840AC">
        <w:rPr>
          <w:sz w:val="28"/>
          <w:szCs w:val="28"/>
        </w:rPr>
        <w:t> </w:t>
      </w:r>
      <w:r w:rsidRPr="001840AC">
        <w:rPr>
          <w:i/>
          <w:iCs/>
          <w:sz w:val="28"/>
          <w:szCs w:val="28"/>
        </w:rPr>
        <w:t>Journal of Interactive Online Learning,</w:t>
      </w:r>
      <w:r w:rsidRPr="001840AC">
        <w:rPr>
          <w:sz w:val="28"/>
          <w:szCs w:val="28"/>
        </w:rPr>
        <w:t> </w:t>
      </w:r>
      <w:r w:rsidRPr="001840AC">
        <w:rPr>
          <w:i/>
          <w:sz w:val="28"/>
          <w:szCs w:val="28"/>
        </w:rPr>
        <w:t>13-</w:t>
      </w:r>
      <w:r w:rsidRPr="001840AC">
        <w:rPr>
          <w:sz w:val="28"/>
          <w:szCs w:val="28"/>
        </w:rPr>
        <w:t>(3), 112-25</w:t>
      </w:r>
    </w:p>
    <w:p w14:paraId="780EEF8A" w14:textId="2B98CF12" w:rsidR="001840AC" w:rsidRDefault="001840AC" w:rsidP="001840AC">
      <w:pPr>
        <w:jc w:val="both"/>
        <w:rPr>
          <w:sz w:val="28"/>
          <w:szCs w:val="28"/>
        </w:rPr>
      </w:pPr>
      <w:r w:rsidRPr="001840AC">
        <w:rPr>
          <w:sz w:val="28"/>
          <w:szCs w:val="28"/>
        </w:rPr>
        <w:t xml:space="preserve">Chapman, C. &amp; King, R. (2012).  </w:t>
      </w:r>
      <w:r w:rsidRPr="001840AC">
        <w:rPr>
          <w:i/>
          <w:sz w:val="28"/>
          <w:szCs w:val="28"/>
        </w:rPr>
        <w:t>Differentiated assessment strategies: One tool doesn’t fit all.</w:t>
      </w:r>
      <w:r w:rsidRPr="001840AC">
        <w:rPr>
          <w:sz w:val="28"/>
          <w:szCs w:val="28"/>
        </w:rPr>
        <w:t xml:space="preserve">  Thousand Oaks, CA: Corwin.</w:t>
      </w:r>
    </w:p>
    <w:p w14:paraId="141F986E" w14:textId="07CC09BA" w:rsidR="001840AC" w:rsidRDefault="001840AC" w:rsidP="001840AC">
      <w:pPr>
        <w:rPr>
          <w:rStyle w:val="Hyperlink"/>
          <w:sz w:val="28"/>
          <w:szCs w:val="28"/>
        </w:rPr>
      </w:pPr>
      <w:r w:rsidRPr="001840AC">
        <w:rPr>
          <w:sz w:val="28"/>
          <w:szCs w:val="28"/>
        </w:rPr>
        <w:t xml:space="preserve">Florida SouthWestern College. (2019). Formative and Summative Assessment. Retrieved from </w:t>
      </w:r>
      <w:hyperlink r:id="rId42" w:history="1">
        <w:r w:rsidRPr="001840AC">
          <w:rPr>
            <w:rStyle w:val="Hyperlink"/>
            <w:sz w:val="28"/>
            <w:szCs w:val="28"/>
          </w:rPr>
          <w:t>https://fsw.instructure.com/courses/1018292/pages/formative-and-summative-assessment</w:t>
        </w:r>
      </w:hyperlink>
    </w:p>
    <w:p w14:paraId="215B1E21" w14:textId="77777777" w:rsidR="00CE6599" w:rsidRDefault="00CE6599" w:rsidP="00CE6599">
      <w:pPr>
        <w:rPr>
          <w:sz w:val="28"/>
          <w:szCs w:val="28"/>
        </w:rPr>
      </w:pPr>
      <w:r w:rsidRPr="00CE6599">
        <w:rPr>
          <w:rStyle w:val="Hyperlink"/>
          <w:color w:val="auto"/>
          <w:sz w:val="28"/>
          <w:szCs w:val="28"/>
          <w:u w:val="none"/>
        </w:rPr>
        <w:t>Vanderbilt University. (2019).  Writing Good Multiple Choice Test Questions.</w:t>
      </w:r>
      <w:r w:rsidRPr="00CE6599">
        <w:rPr>
          <w:rStyle w:val="Hyperlink"/>
          <w:color w:val="auto"/>
          <w:sz w:val="28"/>
          <w:szCs w:val="28"/>
        </w:rPr>
        <w:t xml:space="preserve">  </w:t>
      </w:r>
      <w:r>
        <w:rPr>
          <w:rStyle w:val="Hyperlink"/>
          <w:sz w:val="28"/>
          <w:szCs w:val="28"/>
        </w:rPr>
        <w:t xml:space="preserve">Retrieved from </w:t>
      </w:r>
      <w:hyperlink r:id="rId43" w:history="1">
        <w:r w:rsidRPr="00297CEF">
          <w:rPr>
            <w:rStyle w:val="Hyperlink"/>
            <w:sz w:val="28"/>
            <w:szCs w:val="28"/>
          </w:rPr>
          <w:t>https://cft.vanderbilt.edu/guides-sub-pages/writing-good-multiple-choice-test-questions/</w:t>
        </w:r>
      </w:hyperlink>
      <w:r>
        <w:rPr>
          <w:sz w:val="28"/>
          <w:szCs w:val="28"/>
        </w:rPr>
        <w:t xml:space="preserve"> </w:t>
      </w:r>
    </w:p>
    <w:p w14:paraId="046BC350" w14:textId="7C0403DE" w:rsidR="000D0DAC" w:rsidRPr="001840AC" w:rsidRDefault="000D0DAC" w:rsidP="000D0DAC">
      <w:r w:rsidRPr="001840AC">
        <w:rPr>
          <w:sz w:val="28"/>
          <w:szCs w:val="28"/>
        </w:rPr>
        <w:t xml:space="preserve">Wiggins, G. &amp; McTighe, J. (2006).  </w:t>
      </w:r>
      <w:r w:rsidRPr="001840AC">
        <w:rPr>
          <w:i/>
          <w:sz w:val="28"/>
          <w:szCs w:val="28"/>
        </w:rPr>
        <w:t>Understanding by Design</w:t>
      </w:r>
      <w:r w:rsidRPr="001840AC">
        <w:rPr>
          <w:sz w:val="28"/>
          <w:szCs w:val="28"/>
        </w:rPr>
        <w:t>.  Alexandria</w:t>
      </w:r>
      <w:r w:rsidR="001840AC">
        <w:rPr>
          <w:sz w:val="28"/>
          <w:szCs w:val="28"/>
        </w:rPr>
        <w:t>, VA</w:t>
      </w:r>
      <w:r w:rsidRPr="001840AC">
        <w:rPr>
          <w:sz w:val="28"/>
          <w:szCs w:val="28"/>
        </w:rPr>
        <w:t>: Association for Supervision and Curriculum Development.</w:t>
      </w:r>
    </w:p>
    <w:p w14:paraId="51117409" w14:textId="31C25C27" w:rsidR="000D0DAC" w:rsidRDefault="000D0DAC" w:rsidP="000D0DAC">
      <w:pPr>
        <w:ind w:firstLine="720"/>
        <w:jc w:val="right"/>
      </w:pPr>
    </w:p>
    <w:p w14:paraId="08561F96" w14:textId="77777777" w:rsidR="001840AC" w:rsidRPr="000D0DAC" w:rsidRDefault="001840AC" w:rsidP="000D0DAC">
      <w:pPr>
        <w:ind w:firstLine="720"/>
        <w:jc w:val="right"/>
      </w:pPr>
    </w:p>
    <w:p w14:paraId="690B4240" w14:textId="7E7D9B88" w:rsidR="000D0DAC" w:rsidRPr="00D67100" w:rsidRDefault="000D0DAC" w:rsidP="0093556B">
      <w:pPr>
        <w:rPr>
          <w:sz w:val="28"/>
          <w:szCs w:val="28"/>
        </w:rPr>
      </w:pPr>
    </w:p>
    <w:sectPr w:rsidR="000D0DAC" w:rsidRPr="00D67100" w:rsidSect="00B55AE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742F6" w14:textId="77777777" w:rsidR="00D77707" w:rsidRDefault="00D77707" w:rsidP="00B55AE9">
      <w:pPr>
        <w:spacing w:after="0" w:line="240" w:lineRule="auto"/>
      </w:pPr>
      <w:r>
        <w:separator/>
      </w:r>
    </w:p>
  </w:endnote>
  <w:endnote w:type="continuationSeparator" w:id="0">
    <w:p w14:paraId="35C04F0A" w14:textId="77777777" w:rsidR="00D77707" w:rsidRDefault="00D77707" w:rsidP="00B55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762324"/>
      <w:docPartObj>
        <w:docPartGallery w:val="Page Numbers (Bottom of Page)"/>
        <w:docPartUnique/>
      </w:docPartObj>
    </w:sdtPr>
    <w:sdtEndPr>
      <w:rPr>
        <w:noProof/>
      </w:rPr>
    </w:sdtEndPr>
    <w:sdtContent>
      <w:p w14:paraId="78065673" w14:textId="39C5B521" w:rsidR="00BC1A60" w:rsidRDefault="00BC1A60">
        <w:pPr>
          <w:pStyle w:val="Footer"/>
          <w:jc w:val="right"/>
        </w:pPr>
        <w:r>
          <w:fldChar w:fldCharType="begin"/>
        </w:r>
        <w:r>
          <w:instrText xml:space="preserve"> PAGE   \* MERGEFORMAT </w:instrText>
        </w:r>
        <w:r>
          <w:fldChar w:fldCharType="separate"/>
        </w:r>
        <w:r w:rsidR="00462DA7">
          <w:rPr>
            <w:noProof/>
          </w:rPr>
          <w:t>9</w:t>
        </w:r>
        <w:r>
          <w:rPr>
            <w:noProof/>
          </w:rPr>
          <w:fldChar w:fldCharType="end"/>
        </w:r>
      </w:p>
    </w:sdtContent>
  </w:sdt>
  <w:p w14:paraId="17EE4E0E" w14:textId="51079530" w:rsidR="00BC1A60" w:rsidRDefault="00BC1A60" w:rsidP="00D50486">
    <w:pPr>
      <w:pStyle w:val="Footer"/>
    </w:pPr>
    <w:r w:rsidRPr="005E0E85">
      <w:rPr>
        <w:i/>
        <w:noProof/>
      </w:rPr>
      <w:drawing>
        <wp:inline distT="0" distB="0" distL="0" distR="0" wp14:anchorId="2AF33FE9" wp14:editId="50E78F95">
          <wp:extent cx="3566160" cy="402336"/>
          <wp:effectExtent l="0" t="0" r="0" b="0"/>
          <wp:docPr id="34" name="Picture 34" descr="C:\Users\jlevings\Desktop\DESKTOP\PLC and PBEA\Logos\thumbnail_IASTATE AgEds &amp; PB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vings\Desktop\DESKTOP\PLC and PBEA\Logos\thumbnail_IASTATE AgEds &amp; PBEA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40233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0B4C" w14:textId="13EBE4C9" w:rsidR="00BC1A60" w:rsidRDefault="00BC1A60">
    <w:pPr>
      <w:pStyle w:val="Footer"/>
    </w:pPr>
    <w:r>
      <w:rPr>
        <w:noProof/>
      </w:rPr>
      <w:drawing>
        <wp:inline distT="0" distB="0" distL="0" distR="0" wp14:anchorId="61C4AE7B" wp14:editId="0487933A">
          <wp:extent cx="5943600" cy="352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d bar ISU CALS logo.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2213"/>
                  </a:xfrm>
                  <a:prstGeom prst="rect">
                    <a:avLst/>
                  </a:prstGeom>
                </pic:spPr>
              </pic:pic>
            </a:graphicData>
          </a:graphic>
        </wp:inline>
      </w:drawing>
    </w:r>
  </w:p>
  <w:p w14:paraId="18091AEA" w14:textId="77777777" w:rsidR="00BC1A60" w:rsidRDefault="00BC1A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15F09" w14:textId="77777777" w:rsidR="00D77707" w:rsidRDefault="00D77707" w:rsidP="00B55AE9">
      <w:pPr>
        <w:spacing w:after="0" w:line="240" w:lineRule="auto"/>
      </w:pPr>
      <w:r>
        <w:separator/>
      </w:r>
    </w:p>
  </w:footnote>
  <w:footnote w:type="continuationSeparator" w:id="0">
    <w:p w14:paraId="564A3AAC" w14:textId="77777777" w:rsidR="00D77707" w:rsidRDefault="00D77707" w:rsidP="00B55A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B33"/>
    <w:multiLevelType w:val="hybridMultilevel"/>
    <w:tmpl w:val="63088B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4CB"/>
    <w:multiLevelType w:val="hybridMultilevel"/>
    <w:tmpl w:val="D78E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0AB0"/>
    <w:multiLevelType w:val="hybridMultilevel"/>
    <w:tmpl w:val="703410C2"/>
    <w:lvl w:ilvl="0" w:tplc="4E488870">
      <w:start w:val="1"/>
      <w:numFmt w:val="bullet"/>
      <w:lvlText w:val="•"/>
      <w:lvlJc w:val="left"/>
      <w:pPr>
        <w:tabs>
          <w:tab w:val="num" w:pos="720"/>
        </w:tabs>
        <w:ind w:left="720" w:hanging="360"/>
      </w:pPr>
      <w:rPr>
        <w:rFonts w:ascii="Arial" w:hAnsi="Arial" w:hint="default"/>
      </w:rPr>
    </w:lvl>
    <w:lvl w:ilvl="1" w:tplc="BC7EA662" w:tentative="1">
      <w:start w:val="1"/>
      <w:numFmt w:val="bullet"/>
      <w:lvlText w:val="•"/>
      <w:lvlJc w:val="left"/>
      <w:pPr>
        <w:tabs>
          <w:tab w:val="num" w:pos="1440"/>
        </w:tabs>
        <w:ind w:left="1440" w:hanging="360"/>
      </w:pPr>
      <w:rPr>
        <w:rFonts w:ascii="Arial" w:hAnsi="Arial" w:hint="default"/>
      </w:rPr>
    </w:lvl>
    <w:lvl w:ilvl="2" w:tplc="72D83B82" w:tentative="1">
      <w:start w:val="1"/>
      <w:numFmt w:val="bullet"/>
      <w:lvlText w:val="•"/>
      <w:lvlJc w:val="left"/>
      <w:pPr>
        <w:tabs>
          <w:tab w:val="num" w:pos="2160"/>
        </w:tabs>
        <w:ind w:left="2160" w:hanging="360"/>
      </w:pPr>
      <w:rPr>
        <w:rFonts w:ascii="Arial" w:hAnsi="Arial" w:hint="default"/>
      </w:rPr>
    </w:lvl>
    <w:lvl w:ilvl="3" w:tplc="3CEEF5E4" w:tentative="1">
      <w:start w:val="1"/>
      <w:numFmt w:val="bullet"/>
      <w:lvlText w:val="•"/>
      <w:lvlJc w:val="left"/>
      <w:pPr>
        <w:tabs>
          <w:tab w:val="num" w:pos="2880"/>
        </w:tabs>
        <w:ind w:left="2880" w:hanging="360"/>
      </w:pPr>
      <w:rPr>
        <w:rFonts w:ascii="Arial" w:hAnsi="Arial" w:hint="default"/>
      </w:rPr>
    </w:lvl>
    <w:lvl w:ilvl="4" w:tplc="D2A6CAA8" w:tentative="1">
      <w:start w:val="1"/>
      <w:numFmt w:val="bullet"/>
      <w:lvlText w:val="•"/>
      <w:lvlJc w:val="left"/>
      <w:pPr>
        <w:tabs>
          <w:tab w:val="num" w:pos="3600"/>
        </w:tabs>
        <w:ind w:left="3600" w:hanging="360"/>
      </w:pPr>
      <w:rPr>
        <w:rFonts w:ascii="Arial" w:hAnsi="Arial" w:hint="default"/>
      </w:rPr>
    </w:lvl>
    <w:lvl w:ilvl="5" w:tplc="469C5E0E" w:tentative="1">
      <w:start w:val="1"/>
      <w:numFmt w:val="bullet"/>
      <w:lvlText w:val="•"/>
      <w:lvlJc w:val="left"/>
      <w:pPr>
        <w:tabs>
          <w:tab w:val="num" w:pos="4320"/>
        </w:tabs>
        <w:ind w:left="4320" w:hanging="360"/>
      </w:pPr>
      <w:rPr>
        <w:rFonts w:ascii="Arial" w:hAnsi="Arial" w:hint="default"/>
      </w:rPr>
    </w:lvl>
    <w:lvl w:ilvl="6" w:tplc="D99A8CB4" w:tentative="1">
      <w:start w:val="1"/>
      <w:numFmt w:val="bullet"/>
      <w:lvlText w:val="•"/>
      <w:lvlJc w:val="left"/>
      <w:pPr>
        <w:tabs>
          <w:tab w:val="num" w:pos="5040"/>
        </w:tabs>
        <w:ind w:left="5040" w:hanging="360"/>
      </w:pPr>
      <w:rPr>
        <w:rFonts w:ascii="Arial" w:hAnsi="Arial" w:hint="default"/>
      </w:rPr>
    </w:lvl>
    <w:lvl w:ilvl="7" w:tplc="6F78C196" w:tentative="1">
      <w:start w:val="1"/>
      <w:numFmt w:val="bullet"/>
      <w:lvlText w:val="•"/>
      <w:lvlJc w:val="left"/>
      <w:pPr>
        <w:tabs>
          <w:tab w:val="num" w:pos="5760"/>
        </w:tabs>
        <w:ind w:left="5760" w:hanging="360"/>
      </w:pPr>
      <w:rPr>
        <w:rFonts w:ascii="Arial" w:hAnsi="Arial" w:hint="default"/>
      </w:rPr>
    </w:lvl>
    <w:lvl w:ilvl="8" w:tplc="4E8CCE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047F43"/>
    <w:multiLevelType w:val="hybridMultilevel"/>
    <w:tmpl w:val="0E1A6F0A"/>
    <w:lvl w:ilvl="0" w:tplc="4542602E">
      <w:start w:val="1"/>
      <w:numFmt w:val="bullet"/>
      <w:lvlText w:val="•"/>
      <w:lvlJc w:val="left"/>
      <w:pPr>
        <w:tabs>
          <w:tab w:val="num" w:pos="720"/>
        </w:tabs>
        <w:ind w:left="720" w:hanging="360"/>
      </w:pPr>
      <w:rPr>
        <w:rFonts w:ascii="Arial" w:hAnsi="Arial" w:hint="default"/>
      </w:rPr>
    </w:lvl>
    <w:lvl w:ilvl="1" w:tplc="21C02A78" w:tentative="1">
      <w:start w:val="1"/>
      <w:numFmt w:val="bullet"/>
      <w:lvlText w:val="•"/>
      <w:lvlJc w:val="left"/>
      <w:pPr>
        <w:tabs>
          <w:tab w:val="num" w:pos="1440"/>
        </w:tabs>
        <w:ind w:left="1440" w:hanging="360"/>
      </w:pPr>
      <w:rPr>
        <w:rFonts w:ascii="Arial" w:hAnsi="Arial" w:hint="default"/>
      </w:rPr>
    </w:lvl>
    <w:lvl w:ilvl="2" w:tplc="87B80336" w:tentative="1">
      <w:start w:val="1"/>
      <w:numFmt w:val="bullet"/>
      <w:lvlText w:val="•"/>
      <w:lvlJc w:val="left"/>
      <w:pPr>
        <w:tabs>
          <w:tab w:val="num" w:pos="2160"/>
        </w:tabs>
        <w:ind w:left="2160" w:hanging="360"/>
      </w:pPr>
      <w:rPr>
        <w:rFonts w:ascii="Arial" w:hAnsi="Arial" w:hint="default"/>
      </w:rPr>
    </w:lvl>
    <w:lvl w:ilvl="3" w:tplc="9A4E2F90" w:tentative="1">
      <w:start w:val="1"/>
      <w:numFmt w:val="bullet"/>
      <w:lvlText w:val="•"/>
      <w:lvlJc w:val="left"/>
      <w:pPr>
        <w:tabs>
          <w:tab w:val="num" w:pos="2880"/>
        </w:tabs>
        <w:ind w:left="2880" w:hanging="360"/>
      </w:pPr>
      <w:rPr>
        <w:rFonts w:ascii="Arial" w:hAnsi="Arial" w:hint="default"/>
      </w:rPr>
    </w:lvl>
    <w:lvl w:ilvl="4" w:tplc="114628BC" w:tentative="1">
      <w:start w:val="1"/>
      <w:numFmt w:val="bullet"/>
      <w:lvlText w:val="•"/>
      <w:lvlJc w:val="left"/>
      <w:pPr>
        <w:tabs>
          <w:tab w:val="num" w:pos="3600"/>
        </w:tabs>
        <w:ind w:left="3600" w:hanging="360"/>
      </w:pPr>
      <w:rPr>
        <w:rFonts w:ascii="Arial" w:hAnsi="Arial" w:hint="default"/>
      </w:rPr>
    </w:lvl>
    <w:lvl w:ilvl="5" w:tplc="3D600C96" w:tentative="1">
      <w:start w:val="1"/>
      <w:numFmt w:val="bullet"/>
      <w:lvlText w:val="•"/>
      <w:lvlJc w:val="left"/>
      <w:pPr>
        <w:tabs>
          <w:tab w:val="num" w:pos="4320"/>
        </w:tabs>
        <w:ind w:left="4320" w:hanging="360"/>
      </w:pPr>
      <w:rPr>
        <w:rFonts w:ascii="Arial" w:hAnsi="Arial" w:hint="default"/>
      </w:rPr>
    </w:lvl>
    <w:lvl w:ilvl="6" w:tplc="17324858" w:tentative="1">
      <w:start w:val="1"/>
      <w:numFmt w:val="bullet"/>
      <w:lvlText w:val="•"/>
      <w:lvlJc w:val="left"/>
      <w:pPr>
        <w:tabs>
          <w:tab w:val="num" w:pos="5040"/>
        </w:tabs>
        <w:ind w:left="5040" w:hanging="360"/>
      </w:pPr>
      <w:rPr>
        <w:rFonts w:ascii="Arial" w:hAnsi="Arial" w:hint="default"/>
      </w:rPr>
    </w:lvl>
    <w:lvl w:ilvl="7" w:tplc="D35ABE18" w:tentative="1">
      <w:start w:val="1"/>
      <w:numFmt w:val="bullet"/>
      <w:lvlText w:val="•"/>
      <w:lvlJc w:val="left"/>
      <w:pPr>
        <w:tabs>
          <w:tab w:val="num" w:pos="5760"/>
        </w:tabs>
        <w:ind w:left="5760" w:hanging="360"/>
      </w:pPr>
      <w:rPr>
        <w:rFonts w:ascii="Arial" w:hAnsi="Arial" w:hint="default"/>
      </w:rPr>
    </w:lvl>
    <w:lvl w:ilvl="8" w:tplc="598CA6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BC0312"/>
    <w:multiLevelType w:val="hybridMultilevel"/>
    <w:tmpl w:val="8A765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C5FA3"/>
    <w:multiLevelType w:val="hybridMultilevel"/>
    <w:tmpl w:val="7F322706"/>
    <w:lvl w:ilvl="0" w:tplc="79DC8F7C">
      <w:start w:val="1"/>
      <w:numFmt w:val="bullet"/>
      <w:lvlText w:val="•"/>
      <w:lvlJc w:val="left"/>
      <w:pPr>
        <w:tabs>
          <w:tab w:val="num" w:pos="720"/>
        </w:tabs>
        <w:ind w:left="720" w:hanging="360"/>
      </w:pPr>
      <w:rPr>
        <w:rFonts w:ascii="Arial" w:hAnsi="Arial" w:hint="default"/>
      </w:rPr>
    </w:lvl>
    <w:lvl w:ilvl="1" w:tplc="FDC2A98C" w:tentative="1">
      <w:start w:val="1"/>
      <w:numFmt w:val="bullet"/>
      <w:lvlText w:val="•"/>
      <w:lvlJc w:val="left"/>
      <w:pPr>
        <w:tabs>
          <w:tab w:val="num" w:pos="1440"/>
        </w:tabs>
        <w:ind w:left="1440" w:hanging="360"/>
      </w:pPr>
      <w:rPr>
        <w:rFonts w:ascii="Arial" w:hAnsi="Arial" w:hint="default"/>
      </w:rPr>
    </w:lvl>
    <w:lvl w:ilvl="2" w:tplc="FE4E79B2" w:tentative="1">
      <w:start w:val="1"/>
      <w:numFmt w:val="bullet"/>
      <w:lvlText w:val="•"/>
      <w:lvlJc w:val="left"/>
      <w:pPr>
        <w:tabs>
          <w:tab w:val="num" w:pos="2160"/>
        </w:tabs>
        <w:ind w:left="2160" w:hanging="360"/>
      </w:pPr>
      <w:rPr>
        <w:rFonts w:ascii="Arial" w:hAnsi="Arial" w:hint="default"/>
      </w:rPr>
    </w:lvl>
    <w:lvl w:ilvl="3" w:tplc="FCB2BE8A" w:tentative="1">
      <w:start w:val="1"/>
      <w:numFmt w:val="bullet"/>
      <w:lvlText w:val="•"/>
      <w:lvlJc w:val="left"/>
      <w:pPr>
        <w:tabs>
          <w:tab w:val="num" w:pos="2880"/>
        </w:tabs>
        <w:ind w:left="2880" w:hanging="360"/>
      </w:pPr>
      <w:rPr>
        <w:rFonts w:ascii="Arial" w:hAnsi="Arial" w:hint="default"/>
      </w:rPr>
    </w:lvl>
    <w:lvl w:ilvl="4" w:tplc="6040F5E0" w:tentative="1">
      <w:start w:val="1"/>
      <w:numFmt w:val="bullet"/>
      <w:lvlText w:val="•"/>
      <w:lvlJc w:val="left"/>
      <w:pPr>
        <w:tabs>
          <w:tab w:val="num" w:pos="3600"/>
        </w:tabs>
        <w:ind w:left="3600" w:hanging="360"/>
      </w:pPr>
      <w:rPr>
        <w:rFonts w:ascii="Arial" w:hAnsi="Arial" w:hint="default"/>
      </w:rPr>
    </w:lvl>
    <w:lvl w:ilvl="5" w:tplc="1C903DE4" w:tentative="1">
      <w:start w:val="1"/>
      <w:numFmt w:val="bullet"/>
      <w:lvlText w:val="•"/>
      <w:lvlJc w:val="left"/>
      <w:pPr>
        <w:tabs>
          <w:tab w:val="num" w:pos="4320"/>
        </w:tabs>
        <w:ind w:left="4320" w:hanging="360"/>
      </w:pPr>
      <w:rPr>
        <w:rFonts w:ascii="Arial" w:hAnsi="Arial" w:hint="default"/>
      </w:rPr>
    </w:lvl>
    <w:lvl w:ilvl="6" w:tplc="CC7C45DA" w:tentative="1">
      <w:start w:val="1"/>
      <w:numFmt w:val="bullet"/>
      <w:lvlText w:val="•"/>
      <w:lvlJc w:val="left"/>
      <w:pPr>
        <w:tabs>
          <w:tab w:val="num" w:pos="5040"/>
        </w:tabs>
        <w:ind w:left="5040" w:hanging="360"/>
      </w:pPr>
      <w:rPr>
        <w:rFonts w:ascii="Arial" w:hAnsi="Arial" w:hint="default"/>
      </w:rPr>
    </w:lvl>
    <w:lvl w:ilvl="7" w:tplc="209454EA" w:tentative="1">
      <w:start w:val="1"/>
      <w:numFmt w:val="bullet"/>
      <w:lvlText w:val="•"/>
      <w:lvlJc w:val="left"/>
      <w:pPr>
        <w:tabs>
          <w:tab w:val="num" w:pos="5760"/>
        </w:tabs>
        <w:ind w:left="5760" w:hanging="360"/>
      </w:pPr>
      <w:rPr>
        <w:rFonts w:ascii="Arial" w:hAnsi="Arial" w:hint="default"/>
      </w:rPr>
    </w:lvl>
    <w:lvl w:ilvl="8" w:tplc="FA8A41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EA7312"/>
    <w:multiLevelType w:val="hybridMultilevel"/>
    <w:tmpl w:val="C6E280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547AA"/>
    <w:multiLevelType w:val="hybridMultilevel"/>
    <w:tmpl w:val="8A765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C771C"/>
    <w:multiLevelType w:val="hybridMultilevel"/>
    <w:tmpl w:val="2B18B13E"/>
    <w:lvl w:ilvl="0" w:tplc="E7FE873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37AB2"/>
    <w:multiLevelType w:val="hybridMultilevel"/>
    <w:tmpl w:val="B43E28AA"/>
    <w:lvl w:ilvl="0" w:tplc="8DEAB866">
      <w:start w:val="1"/>
      <w:numFmt w:val="bullet"/>
      <w:lvlText w:val="•"/>
      <w:lvlJc w:val="left"/>
      <w:pPr>
        <w:tabs>
          <w:tab w:val="num" w:pos="720"/>
        </w:tabs>
        <w:ind w:left="720" w:hanging="360"/>
      </w:pPr>
      <w:rPr>
        <w:rFonts w:ascii="Arial" w:hAnsi="Arial" w:hint="default"/>
      </w:rPr>
    </w:lvl>
    <w:lvl w:ilvl="1" w:tplc="9AE8292E" w:tentative="1">
      <w:start w:val="1"/>
      <w:numFmt w:val="bullet"/>
      <w:lvlText w:val="•"/>
      <w:lvlJc w:val="left"/>
      <w:pPr>
        <w:tabs>
          <w:tab w:val="num" w:pos="1440"/>
        </w:tabs>
        <w:ind w:left="1440" w:hanging="360"/>
      </w:pPr>
      <w:rPr>
        <w:rFonts w:ascii="Arial" w:hAnsi="Arial" w:hint="default"/>
      </w:rPr>
    </w:lvl>
    <w:lvl w:ilvl="2" w:tplc="2926DF1C" w:tentative="1">
      <w:start w:val="1"/>
      <w:numFmt w:val="bullet"/>
      <w:lvlText w:val="•"/>
      <w:lvlJc w:val="left"/>
      <w:pPr>
        <w:tabs>
          <w:tab w:val="num" w:pos="2160"/>
        </w:tabs>
        <w:ind w:left="2160" w:hanging="360"/>
      </w:pPr>
      <w:rPr>
        <w:rFonts w:ascii="Arial" w:hAnsi="Arial" w:hint="default"/>
      </w:rPr>
    </w:lvl>
    <w:lvl w:ilvl="3" w:tplc="F8325C00" w:tentative="1">
      <w:start w:val="1"/>
      <w:numFmt w:val="bullet"/>
      <w:lvlText w:val="•"/>
      <w:lvlJc w:val="left"/>
      <w:pPr>
        <w:tabs>
          <w:tab w:val="num" w:pos="2880"/>
        </w:tabs>
        <w:ind w:left="2880" w:hanging="360"/>
      </w:pPr>
      <w:rPr>
        <w:rFonts w:ascii="Arial" w:hAnsi="Arial" w:hint="default"/>
      </w:rPr>
    </w:lvl>
    <w:lvl w:ilvl="4" w:tplc="C8922976" w:tentative="1">
      <w:start w:val="1"/>
      <w:numFmt w:val="bullet"/>
      <w:lvlText w:val="•"/>
      <w:lvlJc w:val="left"/>
      <w:pPr>
        <w:tabs>
          <w:tab w:val="num" w:pos="3600"/>
        </w:tabs>
        <w:ind w:left="3600" w:hanging="360"/>
      </w:pPr>
      <w:rPr>
        <w:rFonts w:ascii="Arial" w:hAnsi="Arial" w:hint="default"/>
      </w:rPr>
    </w:lvl>
    <w:lvl w:ilvl="5" w:tplc="EA3224EE" w:tentative="1">
      <w:start w:val="1"/>
      <w:numFmt w:val="bullet"/>
      <w:lvlText w:val="•"/>
      <w:lvlJc w:val="left"/>
      <w:pPr>
        <w:tabs>
          <w:tab w:val="num" w:pos="4320"/>
        </w:tabs>
        <w:ind w:left="4320" w:hanging="360"/>
      </w:pPr>
      <w:rPr>
        <w:rFonts w:ascii="Arial" w:hAnsi="Arial" w:hint="default"/>
      </w:rPr>
    </w:lvl>
    <w:lvl w:ilvl="6" w:tplc="4C389994" w:tentative="1">
      <w:start w:val="1"/>
      <w:numFmt w:val="bullet"/>
      <w:lvlText w:val="•"/>
      <w:lvlJc w:val="left"/>
      <w:pPr>
        <w:tabs>
          <w:tab w:val="num" w:pos="5040"/>
        </w:tabs>
        <w:ind w:left="5040" w:hanging="360"/>
      </w:pPr>
      <w:rPr>
        <w:rFonts w:ascii="Arial" w:hAnsi="Arial" w:hint="default"/>
      </w:rPr>
    </w:lvl>
    <w:lvl w:ilvl="7" w:tplc="561A7ED2" w:tentative="1">
      <w:start w:val="1"/>
      <w:numFmt w:val="bullet"/>
      <w:lvlText w:val="•"/>
      <w:lvlJc w:val="left"/>
      <w:pPr>
        <w:tabs>
          <w:tab w:val="num" w:pos="5760"/>
        </w:tabs>
        <w:ind w:left="5760" w:hanging="360"/>
      </w:pPr>
      <w:rPr>
        <w:rFonts w:ascii="Arial" w:hAnsi="Arial" w:hint="default"/>
      </w:rPr>
    </w:lvl>
    <w:lvl w:ilvl="8" w:tplc="C0D071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0E62FB"/>
    <w:multiLevelType w:val="hybridMultilevel"/>
    <w:tmpl w:val="2994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E1EF7"/>
    <w:multiLevelType w:val="hybridMultilevel"/>
    <w:tmpl w:val="67386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0E32C4"/>
    <w:multiLevelType w:val="hybridMultilevel"/>
    <w:tmpl w:val="A934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165B1"/>
    <w:multiLevelType w:val="hybridMultilevel"/>
    <w:tmpl w:val="029A1E5E"/>
    <w:lvl w:ilvl="0" w:tplc="3E604268">
      <w:start w:val="1"/>
      <w:numFmt w:val="bullet"/>
      <w:lvlText w:val="•"/>
      <w:lvlJc w:val="left"/>
      <w:pPr>
        <w:tabs>
          <w:tab w:val="num" w:pos="720"/>
        </w:tabs>
        <w:ind w:left="720" w:hanging="360"/>
      </w:pPr>
      <w:rPr>
        <w:rFonts w:ascii="Arial" w:hAnsi="Arial" w:hint="default"/>
      </w:rPr>
    </w:lvl>
    <w:lvl w:ilvl="1" w:tplc="FEBAA8FC" w:tentative="1">
      <w:start w:val="1"/>
      <w:numFmt w:val="bullet"/>
      <w:lvlText w:val="•"/>
      <w:lvlJc w:val="left"/>
      <w:pPr>
        <w:tabs>
          <w:tab w:val="num" w:pos="1440"/>
        </w:tabs>
        <w:ind w:left="1440" w:hanging="360"/>
      </w:pPr>
      <w:rPr>
        <w:rFonts w:ascii="Arial" w:hAnsi="Arial" w:hint="default"/>
      </w:rPr>
    </w:lvl>
    <w:lvl w:ilvl="2" w:tplc="4C000FBE" w:tentative="1">
      <w:start w:val="1"/>
      <w:numFmt w:val="bullet"/>
      <w:lvlText w:val="•"/>
      <w:lvlJc w:val="left"/>
      <w:pPr>
        <w:tabs>
          <w:tab w:val="num" w:pos="2160"/>
        </w:tabs>
        <w:ind w:left="2160" w:hanging="360"/>
      </w:pPr>
      <w:rPr>
        <w:rFonts w:ascii="Arial" w:hAnsi="Arial" w:hint="default"/>
      </w:rPr>
    </w:lvl>
    <w:lvl w:ilvl="3" w:tplc="6960E6C8" w:tentative="1">
      <w:start w:val="1"/>
      <w:numFmt w:val="bullet"/>
      <w:lvlText w:val="•"/>
      <w:lvlJc w:val="left"/>
      <w:pPr>
        <w:tabs>
          <w:tab w:val="num" w:pos="2880"/>
        </w:tabs>
        <w:ind w:left="2880" w:hanging="360"/>
      </w:pPr>
      <w:rPr>
        <w:rFonts w:ascii="Arial" w:hAnsi="Arial" w:hint="default"/>
      </w:rPr>
    </w:lvl>
    <w:lvl w:ilvl="4" w:tplc="25ACA770" w:tentative="1">
      <w:start w:val="1"/>
      <w:numFmt w:val="bullet"/>
      <w:lvlText w:val="•"/>
      <w:lvlJc w:val="left"/>
      <w:pPr>
        <w:tabs>
          <w:tab w:val="num" w:pos="3600"/>
        </w:tabs>
        <w:ind w:left="3600" w:hanging="360"/>
      </w:pPr>
      <w:rPr>
        <w:rFonts w:ascii="Arial" w:hAnsi="Arial" w:hint="default"/>
      </w:rPr>
    </w:lvl>
    <w:lvl w:ilvl="5" w:tplc="16C6ECC0" w:tentative="1">
      <w:start w:val="1"/>
      <w:numFmt w:val="bullet"/>
      <w:lvlText w:val="•"/>
      <w:lvlJc w:val="left"/>
      <w:pPr>
        <w:tabs>
          <w:tab w:val="num" w:pos="4320"/>
        </w:tabs>
        <w:ind w:left="4320" w:hanging="360"/>
      </w:pPr>
      <w:rPr>
        <w:rFonts w:ascii="Arial" w:hAnsi="Arial" w:hint="default"/>
      </w:rPr>
    </w:lvl>
    <w:lvl w:ilvl="6" w:tplc="1CE499EE" w:tentative="1">
      <w:start w:val="1"/>
      <w:numFmt w:val="bullet"/>
      <w:lvlText w:val="•"/>
      <w:lvlJc w:val="left"/>
      <w:pPr>
        <w:tabs>
          <w:tab w:val="num" w:pos="5040"/>
        </w:tabs>
        <w:ind w:left="5040" w:hanging="360"/>
      </w:pPr>
      <w:rPr>
        <w:rFonts w:ascii="Arial" w:hAnsi="Arial" w:hint="default"/>
      </w:rPr>
    </w:lvl>
    <w:lvl w:ilvl="7" w:tplc="E0CCA65A" w:tentative="1">
      <w:start w:val="1"/>
      <w:numFmt w:val="bullet"/>
      <w:lvlText w:val="•"/>
      <w:lvlJc w:val="left"/>
      <w:pPr>
        <w:tabs>
          <w:tab w:val="num" w:pos="5760"/>
        </w:tabs>
        <w:ind w:left="5760" w:hanging="360"/>
      </w:pPr>
      <w:rPr>
        <w:rFonts w:ascii="Arial" w:hAnsi="Arial" w:hint="default"/>
      </w:rPr>
    </w:lvl>
    <w:lvl w:ilvl="8" w:tplc="44F6E6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6B7D34"/>
    <w:multiLevelType w:val="hybridMultilevel"/>
    <w:tmpl w:val="BFDE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954F41"/>
    <w:multiLevelType w:val="hybridMultilevel"/>
    <w:tmpl w:val="83C82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5038A8"/>
    <w:multiLevelType w:val="hybridMultilevel"/>
    <w:tmpl w:val="7E54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D20A4"/>
    <w:multiLevelType w:val="hybridMultilevel"/>
    <w:tmpl w:val="8A765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924B5"/>
    <w:multiLevelType w:val="hybridMultilevel"/>
    <w:tmpl w:val="8A765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E955E2"/>
    <w:multiLevelType w:val="hybridMultilevel"/>
    <w:tmpl w:val="FABE0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5D62C3"/>
    <w:multiLevelType w:val="hybridMultilevel"/>
    <w:tmpl w:val="3910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D7DED"/>
    <w:multiLevelType w:val="hybridMultilevel"/>
    <w:tmpl w:val="6D7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42CF9"/>
    <w:multiLevelType w:val="hybridMultilevel"/>
    <w:tmpl w:val="24A8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910289"/>
    <w:multiLevelType w:val="hybridMultilevel"/>
    <w:tmpl w:val="4D6A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4369B"/>
    <w:multiLevelType w:val="hybridMultilevel"/>
    <w:tmpl w:val="4116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D14280"/>
    <w:multiLevelType w:val="hybridMultilevel"/>
    <w:tmpl w:val="EB2A6776"/>
    <w:lvl w:ilvl="0" w:tplc="72000694">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483898"/>
    <w:multiLevelType w:val="hybridMultilevel"/>
    <w:tmpl w:val="E0A48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5"/>
  </w:num>
  <w:num w:numId="4">
    <w:abstractNumId w:val="1"/>
  </w:num>
  <w:num w:numId="5">
    <w:abstractNumId w:val="5"/>
  </w:num>
  <w:num w:numId="6">
    <w:abstractNumId w:val="20"/>
  </w:num>
  <w:num w:numId="7">
    <w:abstractNumId w:val="14"/>
  </w:num>
  <w:num w:numId="8">
    <w:abstractNumId w:val="7"/>
  </w:num>
  <w:num w:numId="9">
    <w:abstractNumId w:val="4"/>
  </w:num>
  <w:num w:numId="10">
    <w:abstractNumId w:val="17"/>
  </w:num>
  <w:num w:numId="11">
    <w:abstractNumId w:val="18"/>
  </w:num>
  <w:num w:numId="12">
    <w:abstractNumId w:val="26"/>
  </w:num>
  <w:num w:numId="13">
    <w:abstractNumId w:val="11"/>
  </w:num>
  <w:num w:numId="14">
    <w:abstractNumId w:val="6"/>
  </w:num>
  <w:num w:numId="15">
    <w:abstractNumId w:val="2"/>
  </w:num>
  <w:num w:numId="16">
    <w:abstractNumId w:val="13"/>
  </w:num>
  <w:num w:numId="17">
    <w:abstractNumId w:val="3"/>
  </w:num>
  <w:num w:numId="18">
    <w:abstractNumId w:val="9"/>
  </w:num>
  <w:num w:numId="19">
    <w:abstractNumId w:val="15"/>
  </w:num>
  <w:num w:numId="20">
    <w:abstractNumId w:val="8"/>
  </w:num>
  <w:num w:numId="21">
    <w:abstractNumId w:val="24"/>
  </w:num>
  <w:num w:numId="22">
    <w:abstractNumId w:val="12"/>
  </w:num>
  <w:num w:numId="23">
    <w:abstractNumId w:val="16"/>
  </w:num>
  <w:num w:numId="24">
    <w:abstractNumId w:val="0"/>
  </w:num>
  <w:num w:numId="25">
    <w:abstractNumId w:val="23"/>
  </w:num>
  <w:num w:numId="26">
    <w:abstractNumId w:val="19"/>
  </w:num>
  <w:num w:numId="27">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B7"/>
    <w:rsid w:val="00003539"/>
    <w:rsid w:val="00006874"/>
    <w:rsid w:val="00014328"/>
    <w:rsid w:val="00031070"/>
    <w:rsid w:val="000534A3"/>
    <w:rsid w:val="00086831"/>
    <w:rsid w:val="000A6003"/>
    <w:rsid w:val="000C1C02"/>
    <w:rsid w:val="000D0DAC"/>
    <w:rsid w:val="00110C7F"/>
    <w:rsid w:val="00114AF3"/>
    <w:rsid w:val="001840AC"/>
    <w:rsid w:val="001B07D9"/>
    <w:rsid w:val="001E5B2E"/>
    <w:rsid w:val="002012B0"/>
    <w:rsid w:val="002121EE"/>
    <w:rsid w:val="0025166F"/>
    <w:rsid w:val="002A3094"/>
    <w:rsid w:val="002B144E"/>
    <w:rsid w:val="003028B7"/>
    <w:rsid w:val="00305B1E"/>
    <w:rsid w:val="003557F7"/>
    <w:rsid w:val="00356908"/>
    <w:rsid w:val="003717F1"/>
    <w:rsid w:val="003C591B"/>
    <w:rsid w:val="003E10B5"/>
    <w:rsid w:val="00462DA7"/>
    <w:rsid w:val="00472EFB"/>
    <w:rsid w:val="0048130A"/>
    <w:rsid w:val="00490860"/>
    <w:rsid w:val="004913A5"/>
    <w:rsid w:val="004C6E46"/>
    <w:rsid w:val="004E7135"/>
    <w:rsid w:val="0052281F"/>
    <w:rsid w:val="00524D24"/>
    <w:rsid w:val="00524E21"/>
    <w:rsid w:val="005740E4"/>
    <w:rsid w:val="005775A3"/>
    <w:rsid w:val="00591101"/>
    <w:rsid w:val="005A75E5"/>
    <w:rsid w:val="00603431"/>
    <w:rsid w:val="00621BBC"/>
    <w:rsid w:val="00671A7D"/>
    <w:rsid w:val="006F0C30"/>
    <w:rsid w:val="0070420C"/>
    <w:rsid w:val="00716332"/>
    <w:rsid w:val="0072602D"/>
    <w:rsid w:val="00792E48"/>
    <w:rsid w:val="007B484E"/>
    <w:rsid w:val="007B7D4D"/>
    <w:rsid w:val="007C4926"/>
    <w:rsid w:val="007C5E1A"/>
    <w:rsid w:val="007F1F45"/>
    <w:rsid w:val="007F26BF"/>
    <w:rsid w:val="008273B9"/>
    <w:rsid w:val="00830C37"/>
    <w:rsid w:val="00871FAA"/>
    <w:rsid w:val="008878A0"/>
    <w:rsid w:val="008C77BC"/>
    <w:rsid w:val="008E0B91"/>
    <w:rsid w:val="008F7C65"/>
    <w:rsid w:val="009041B3"/>
    <w:rsid w:val="0092341A"/>
    <w:rsid w:val="0093556B"/>
    <w:rsid w:val="009633BC"/>
    <w:rsid w:val="009710F3"/>
    <w:rsid w:val="009D6826"/>
    <w:rsid w:val="009F523C"/>
    <w:rsid w:val="00AA683E"/>
    <w:rsid w:val="00AB36A8"/>
    <w:rsid w:val="00AD5F47"/>
    <w:rsid w:val="00AF4038"/>
    <w:rsid w:val="00B358A7"/>
    <w:rsid w:val="00B55AE9"/>
    <w:rsid w:val="00BC1A60"/>
    <w:rsid w:val="00C57FB1"/>
    <w:rsid w:val="00C6610B"/>
    <w:rsid w:val="00C91154"/>
    <w:rsid w:val="00C9331B"/>
    <w:rsid w:val="00CB74BA"/>
    <w:rsid w:val="00CE6599"/>
    <w:rsid w:val="00D12AAD"/>
    <w:rsid w:val="00D1357D"/>
    <w:rsid w:val="00D15033"/>
    <w:rsid w:val="00D21D15"/>
    <w:rsid w:val="00D263E9"/>
    <w:rsid w:val="00D4062A"/>
    <w:rsid w:val="00D50486"/>
    <w:rsid w:val="00D67100"/>
    <w:rsid w:val="00D74510"/>
    <w:rsid w:val="00D77707"/>
    <w:rsid w:val="00D908D2"/>
    <w:rsid w:val="00D941E5"/>
    <w:rsid w:val="00DB4621"/>
    <w:rsid w:val="00DD0819"/>
    <w:rsid w:val="00E216F4"/>
    <w:rsid w:val="00E2442F"/>
    <w:rsid w:val="00E27099"/>
    <w:rsid w:val="00E419D5"/>
    <w:rsid w:val="00E429D4"/>
    <w:rsid w:val="00EB620F"/>
    <w:rsid w:val="00F35A5E"/>
    <w:rsid w:val="00F75B24"/>
    <w:rsid w:val="00FC6FE9"/>
    <w:rsid w:val="00FD1FB7"/>
    <w:rsid w:val="00FE54F2"/>
    <w:rsid w:val="00FF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73F7D"/>
  <w15:chartTrackingRefBased/>
  <w15:docId w15:val="{6BB783E4-FEA6-43BA-86F3-4FDB330D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4F2"/>
    <w:rPr>
      <w:color w:val="0563C1" w:themeColor="hyperlink"/>
      <w:u w:val="single"/>
    </w:rPr>
  </w:style>
  <w:style w:type="character" w:customStyle="1" w:styleId="UnresolvedMention">
    <w:name w:val="Unresolved Mention"/>
    <w:basedOn w:val="DefaultParagraphFont"/>
    <w:uiPriority w:val="99"/>
    <w:semiHidden/>
    <w:unhideWhenUsed/>
    <w:rsid w:val="00FE54F2"/>
    <w:rPr>
      <w:color w:val="605E5C"/>
      <w:shd w:val="clear" w:color="auto" w:fill="E1DFDD"/>
    </w:rPr>
  </w:style>
  <w:style w:type="table" w:styleId="TableGrid">
    <w:name w:val="Table Grid"/>
    <w:basedOn w:val="TableNormal"/>
    <w:uiPriority w:val="39"/>
    <w:rsid w:val="00D15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1503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150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D150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1">
    <w:name w:val="Grid Table 6 Colorful Accent 1"/>
    <w:basedOn w:val="TableNormal"/>
    <w:uiPriority w:val="51"/>
    <w:rsid w:val="00D1503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D1503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1">
    <w:name w:val="Grid Table 7 Colorful Accent 1"/>
    <w:basedOn w:val="TableNormal"/>
    <w:uiPriority w:val="52"/>
    <w:rsid w:val="00D1503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5">
    <w:name w:val="Grid Table 7 Colorful Accent 5"/>
    <w:basedOn w:val="TableNormal"/>
    <w:uiPriority w:val="52"/>
    <w:rsid w:val="00D1503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1">
    <w:name w:val="List Table 1 Light Accent 1"/>
    <w:basedOn w:val="TableNormal"/>
    <w:uiPriority w:val="46"/>
    <w:rsid w:val="00D1503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4913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4913A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E419D5"/>
    <w:pPr>
      <w:ind w:left="720"/>
      <w:contextualSpacing/>
    </w:pPr>
  </w:style>
  <w:style w:type="paragraph" w:styleId="Header">
    <w:name w:val="header"/>
    <w:basedOn w:val="Normal"/>
    <w:link w:val="HeaderChar"/>
    <w:uiPriority w:val="99"/>
    <w:unhideWhenUsed/>
    <w:rsid w:val="00B55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AE9"/>
  </w:style>
  <w:style w:type="paragraph" w:styleId="Footer">
    <w:name w:val="footer"/>
    <w:basedOn w:val="Normal"/>
    <w:link w:val="FooterChar"/>
    <w:uiPriority w:val="99"/>
    <w:unhideWhenUsed/>
    <w:rsid w:val="00B55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AE9"/>
  </w:style>
  <w:style w:type="paragraph" w:styleId="NormalWeb">
    <w:name w:val="Normal (Web)"/>
    <w:basedOn w:val="Normal"/>
    <w:uiPriority w:val="99"/>
    <w:semiHidden/>
    <w:unhideWhenUsed/>
    <w:rsid w:val="00DB462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042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420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81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12023">
      <w:bodyDiv w:val="1"/>
      <w:marLeft w:val="0"/>
      <w:marRight w:val="0"/>
      <w:marTop w:val="0"/>
      <w:marBottom w:val="0"/>
      <w:divBdr>
        <w:top w:val="none" w:sz="0" w:space="0" w:color="auto"/>
        <w:left w:val="none" w:sz="0" w:space="0" w:color="auto"/>
        <w:bottom w:val="none" w:sz="0" w:space="0" w:color="auto"/>
        <w:right w:val="none" w:sz="0" w:space="0" w:color="auto"/>
      </w:divBdr>
      <w:divsChild>
        <w:div w:id="1131943294">
          <w:marLeft w:val="547"/>
          <w:marRight w:val="0"/>
          <w:marTop w:val="154"/>
          <w:marBottom w:val="0"/>
          <w:divBdr>
            <w:top w:val="none" w:sz="0" w:space="0" w:color="auto"/>
            <w:left w:val="none" w:sz="0" w:space="0" w:color="auto"/>
            <w:bottom w:val="none" w:sz="0" w:space="0" w:color="auto"/>
            <w:right w:val="none" w:sz="0" w:space="0" w:color="auto"/>
          </w:divBdr>
        </w:div>
        <w:div w:id="1955286898">
          <w:marLeft w:val="547"/>
          <w:marRight w:val="0"/>
          <w:marTop w:val="154"/>
          <w:marBottom w:val="0"/>
          <w:divBdr>
            <w:top w:val="none" w:sz="0" w:space="0" w:color="auto"/>
            <w:left w:val="none" w:sz="0" w:space="0" w:color="auto"/>
            <w:bottom w:val="none" w:sz="0" w:space="0" w:color="auto"/>
            <w:right w:val="none" w:sz="0" w:space="0" w:color="auto"/>
          </w:divBdr>
        </w:div>
        <w:div w:id="278267806">
          <w:marLeft w:val="547"/>
          <w:marRight w:val="0"/>
          <w:marTop w:val="154"/>
          <w:marBottom w:val="0"/>
          <w:divBdr>
            <w:top w:val="none" w:sz="0" w:space="0" w:color="auto"/>
            <w:left w:val="none" w:sz="0" w:space="0" w:color="auto"/>
            <w:bottom w:val="none" w:sz="0" w:space="0" w:color="auto"/>
            <w:right w:val="none" w:sz="0" w:space="0" w:color="auto"/>
          </w:divBdr>
        </w:div>
        <w:div w:id="1876848996">
          <w:marLeft w:val="547"/>
          <w:marRight w:val="0"/>
          <w:marTop w:val="154"/>
          <w:marBottom w:val="0"/>
          <w:divBdr>
            <w:top w:val="none" w:sz="0" w:space="0" w:color="auto"/>
            <w:left w:val="none" w:sz="0" w:space="0" w:color="auto"/>
            <w:bottom w:val="none" w:sz="0" w:space="0" w:color="auto"/>
            <w:right w:val="none" w:sz="0" w:space="0" w:color="auto"/>
          </w:divBdr>
        </w:div>
      </w:divsChild>
    </w:div>
    <w:div w:id="729428329">
      <w:bodyDiv w:val="1"/>
      <w:marLeft w:val="0"/>
      <w:marRight w:val="0"/>
      <w:marTop w:val="0"/>
      <w:marBottom w:val="0"/>
      <w:divBdr>
        <w:top w:val="none" w:sz="0" w:space="0" w:color="auto"/>
        <w:left w:val="none" w:sz="0" w:space="0" w:color="auto"/>
        <w:bottom w:val="none" w:sz="0" w:space="0" w:color="auto"/>
        <w:right w:val="none" w:sz="0" w:space="0" w:color="auto"/>
      </w:divBdr>
    </w:div>
    <w:div w:id="1242830358">
      <w:bodyDiv w:val="1"/>
      <w:marLeft w:val="0"/>
      <w:marRight w:val="0"/>
      <w:marTop w:val="0"/>
      <w:marBottom w:val="0"/>
      <w:divBdr>
        <w:top w:val="none" w:sz="0" w:space="0" w:color="auto"/>
        <w:left w:val="none" w:sz="0" w:space="0" w:color="auto"/>
        <w:bottom w:val="none" w:sz="0" w:space="0" w:color="auto"/>
        <w:right w:val="none" w:sz="0" w:space="0" w:color="auto"/>
      </w:divBdr>
      <w:divsChild>
        <w:div w:id="807433401">
          <w:marLeft w:val="547"/>
          <w:marRight w:val="0"/>
          <w:marTop w:val="154"/>
          <w:marBottom w:val="0"/>
          <w:divBdr>
            <w:top w:val="none" w:sz="0" w:space="0" w:color="auto"/>
            <w:left w:val="none" w:sz="0" w:space="0" w:color="auto"/>
            <w:bottom w:val="none" w:sz="0" w:space="0" w:color="auto"/>
            <w:right w:val="none" w:sz="0" w:space="0" w:color="auto"/>
          </w:divBdr>
        </w:div>
        <w:div w:id="391082486">
          <w:marLeft w:val="547"/>
          <w:marRight w:val="0"/>
          <w:marTop w:val="154"/>
          <w:marBottom w:val="0"/>
          <w:divBdr>
            <w:top w:val="none" w:sz="0" w:space="0" w:color="auto"/>
            <w:left w:val="none" w:sz="0" w:space="0" w:color="auto"/>
            <w:bottom w:val="none" w:sz="0" w:space="0" w:color="auto"/>
            <w:right w:val="none" w:sz="0" w:space="0" w:color="auto"/>
          </w:divBdr>
        </w:div>
        <w:div w:id="1706904546">
          <w:marLeft w:val="547"/>
          <w:marRight w:val="0"/>
          <w:marTop w:val="154"/>
          <w:marBottom w:val="0"/>
          <w:divBdr>
            <w:top w:val="none" w:sz="0" w:space="0" w:color="auto"/>
            <w:left w:val="none" w:sz="0" w:space="0" w:color="auto"/>
            <w:bottom w:val="none" w:sz="0" w:space="0" w:color="auto"/>
            <w:right w:val="none" w:sz="0" w:space="0" w:color="auto"/>
          </w:divBdr>
        </w:div>
        <w:div w:id="963923617">
          <w:marLeft w:val="547"/>
          <w:marRight w:val="0"/>
          <w:marTop w:val="154"/>
          <w:marBottom w:val="0"/>
          <w:divBdr>
            <w:top w:val="none" w:sz="0" w:space="0" w:color="auto"/>
            <w:left w:val="none" w:sz="0" w:space="0" w:color="auto"/>
            <w:bottom w:val="none" w:sz="0" w:space="0" w:color="auto"/>
            <w:right w:val="none" w:sz="0" w:space="0" w:color="auto"/>
          </w:divBdr>
        </w:div>
        <w:div w:id="731393870">
          <w:marLeft w:val="547"/>
          <w:marRight w:val="0"/>
          <w:marTop w:val="154"/>
          <w:marBottom w:val="0"/>
          <w:divBdr>
            <w:top w:val="none" w:sz="0" w:space="0" w:color="auto"/>
            <w:left w:val="none" w:sz="0" w:space="0" w:color="auto"/>
            <w:bottom w:val="none" w:sz="0" w:space="0" w:color="auto"/>
            <w:right w:val="none" w:sz="0" w:space="0" w:color="auto"/>
          </w:divBdr>
        </w:div>
      </w:divsChild>
    </w:div>
    <w:div w:id="1449012308">
      <w:bodyDiv w:val="1"/>
      <w:marLeft w:val="0"/>
      <w:marRight w:val="0"/>
      <w:marTop w:val="0"/>
      <w:marBottom w:val="0"/>
      <w:divBdr>
        <w:top w:val="none" w:sz="0" w:space="0" w:color="auto"/>
        <w:left w:val="none" w:sz="0" w:space="0" w:color="auto"/>
        <w:bottom w:val="none" w:sz="0" w:space="0" w:color="auto"/>
        <w:right w:val="none" w:sz="0" w:space="0" w:color="auto"/>
      </w:divBdr>
      <w:divsChild>
        <w:div w:id="1721592808">
          <w:marLeft w:val="547"/>
          <w:marRight w:val="0"/>
          <w:marTop w:val="134"/>
          <w:marBottom w:val="0"/>
          <w:divBdr>
            <w:top w:val="none" w:sz="0" w:space="0" w:color="auto"/>
            <w:left w:val="none" w:sz="0" w:space="0" w:color="auto"/>
            <w:bottom w:val="none" w:sz="0" w:space="0" w:color="auto"/>
            <w:right w:val="none" w:sz="0" w:space="0" w:color="auto"/>
          </w:divBdr>
        </w:div>
        <w:div w:id="166605670">
          <w:marLeft w:val="547"/>
          <w:marRight w:val="0"/>
          <w:marTop w:val="134"/>
          <w:marBottom w:val="0"/>
          <w:divBdr>
            <w:top w:val="none" w:sz="0" w:space="0" w:color="auto"/>
            <w:left w:val="none" w:sz="0" w:space="0" w:color="auto"/>
            <w:bottom w:val="none" w:sz="0" w:space="0" w:color="auto"/>
            <w:right w:val="none" w:sz="0" w:space="0" w:color="auto"/>
          </w:divBdr>
        </w:div>
        <w:div w:id="804397411">
          <w:marLeft w:val="547"/>
          <w:marRight w:val="0"/>
          <w:marTop w:val="134"/>
          <w:marBottom w:val="0"/>
          <w:divBdr>
            <w:top w:val="none" w:sz="0" w:space="0" w:color="auto"/>
            <w:left w:val="none" w:sz="0" w:space="0" w:color="auto"/>
            <w:bottom w:val="none" w:sz="0" w:space="0" w:color="auto"/>
            <w:right w:val="none" w:sz="0" w:space="0" w:color="auto"/>
          </w:divBdr>
        </w:div>
      </w:divsChild>
    </w:div>
    <w:div w:id="1823346444">
      <w:bodyDiv w:val="1"/>
      <w:marLeft w:val="0"/>
      <w:marRight w:val="0"/>
      <w:marTop w:val="0"/>
      <w:marBottom w:val="0"/>
      <w:divBdr>
        <w:top w:val="none" w:sz="0" w:space="0" w:color="auto"/>
        <w:left w:val="none" w:sz="0" w:space="0" w:color="auto"/>
        <w:bottom w:val="none" w:sz="0" w:space="0" w:color="auto"/>
        <w:right w:val="none" w:sz="0" w:space="0" w:color="auto"/>
      </w:divBdr>
      <w:divsChild>
        <w:div w:id="1975063752">
          <w:marLeft w:val="547"/>
          <w:marRight w:val="0"/>
          <w:marTop w:val="134"/>
          <w:marBottom w:val="0"/>
          <w:divBdr>
            <w:top w:val="none" w:sz="0" w:space="0" w:color="auto"/>
            <w:left w:val="none" w:sz="0" w:space="0" w:color="auto"/>
            <w:bottom w:val="none" w:sz="0" w:space="0" w:color="auto"/>
            <w:right w:val="none" w:sz="0" w:space="0" w:color="auto"/>
          </w:divBdr>
        </w:div>
        <w:div w:id="1355307647">
          <w:marLeft w:val="547"/>
          <w:marRight w:val="0"/>
          <w:marTop w:val="134"/>
          <w:marBottom w:val="0"/>
          <w:divBdr>
            <w:top w:val="none" w:sz="0" w:space="0" w:color="auto"/>
            <w:left w:val="none" w:sz="0" w:space="0" w:color="auto"/>
            <w:bottom w:val="none" w:sz="0" w:space="0" w:color="auto"/>
            <w:right w:val="none" w:sz="0" w:space="0" w:color="auto"/>
          </w:divBdr>
        </w:div>
        <w:div w:id="1109617421">
          <w:marLeft w:val="547"/>
          <w:marRight w:val="0"/>
          <w:marTop w:val="134"/>
          <w:marBottom w:val="0"/>
          <w:divBdr>
            <w:top w:val="none" w:sz="0" w:space="0" w:color="auto"/>
            <w:left w:val="none" w:sz="0" w:space="0" w:color="auto"/>
            <w:bottom w:val="none" w:sz="0" w:space="0" w:color="auto"/>
            <w:right w:val="none" w:sz="0" w:space="0" w:color="auto"/>
          </w:divBdr>
        </w:div>
      </w:divsChild>
    </w:div>
    <w:div w:id="19271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dylevings@gmail.com" TargetMode="External"/><Relationship Id="rId18" Type="http://schemas.openxmlformats.org/officeDocument/2006/relationships/hyperlink" Target="https://pbea.agron.iastate.edu/plc/plant-breeding-e-learning-module-discussion/course-guide-pbea-molecular-plant-breeding" TargetMode="External"/><Relationship Id="rId26" Type="http://schemas.openxmlformats.org/officeDocument/2006/relationships/image" Target="media/image11.png"/><Relationship Id="rId39" Type="http://schemas.openxmlformats.org/officeDocument/2006/relationships/hyperlink" Target="https://canvas.instructure.com/login/canvas"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hyperlink" Target="https://fsw.instructure.com/courses/1018292/pages/formative-and-summative-assessment" TargetMode="External"/><Relationship Id="rId7" Type="http://schemas.openxmlformats.org/officeDocument/2006/relationships/endnotes" Target="endnotes.xml"/><Relationship Id="rId12" Type="http://schemas.openxmlformats.org/officeDocument/2006/relationships/hyperlink" Target="mailto:mmmorris@iastate.edu" TargetMode="External"/><Relationship Id="rId17" Type="http://schemas.openxmlformats.org/officeDocument/2006/relationships/hyperlink" Target="https://pbea.agron.iastate.edu/" TargetMode="External"/><Relationship Id="rId25" Type="http://schemas.openxmlformats.org/officeDocument/2006/relationships/image" Target="media/image10.jpg"/><Relationship Id="rId33" Type="http://schemas.openxmlformats.org/officeDocument/2006/relationships/image" Target="media/image15.png"/><Relationship Id="rId38" Type="http://schemas.openxmlformats.org/officeDocument/2006/relationships/hyperlink" Target="https://cft.vanderbilt.edu/guides-sub-pages/writing-good-multiple-choice-test-questions/"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mailto:wpsuza@iastate.edu" TargetMode="External"/><Relationship Id="rId29" Type="http://schemas.openxmlformats.org/officeDocument/2006/relationships/image" Target="media/image13.jpeg"/><Relationship Id="rId41" Type="http://schemas.openxmlformats.org/officeDocument/2006/relationships/hyperlink" Target="https://www.blackboard.com/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yperlink" Target="https://www.polleverywhere.com/" TargetMode="External"/><Relationship Id="rId37" Type="http://schemas.openxmlformats.org/officeDocument/2006/relationships/hyperlink" Target="http://www.intelligentassessment.com/examonline/examonline-resources/writing-good-mcqs/" TargetMode="External"/><Relationship Id="rId40" Type="http://schemas.openxmlformats.org/officeDocument/2006/relationships/hyperlink" Target="https://moodle.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smiller@iastate.edu"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pbea.agron.iastate.edu/plc" TargetMode="External"/><Relationship Id="rId31" Type="http://schemas.openxmlformats.org/officeDocument/2006/relationships/hyperlink" Target="https://kahoot.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sr@iastate.edu" TargetMode="External"/><Relationship Id="rId22" Type="http://schemas.openxmlformats.org/officeDocument/2006/relationships/footer" Target="footer2.xml"/><Relationship Id="rId27" Type="http://schemas.openxmlformats.org/officeDocument/2006/relationships/hyperlink" Target="https://fsw.instructure.com/courses/1018292/pages/formative-and-summative-assessment" TargetMode="External"/><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hyperlink" Target="https://cft.vanderbilt.edu/guides-sub-pages/writing-good-multiple-choice-test-ques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08011-FAF5-4CA8-B3C4-5569CFB2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Miranda M [AGEDS]</dc:creator>
  <cp:keywords/>
  <dc:description/>
  <cp:lastModifiedBy>Levings, Judith M [HD FS]</cp:lastModifiedBy>
  <cp:revision>3</cp:revision>
  <cp:lastPrinted>2019-06-10T14:34:00Z</cp:lastPrinted>
  <dcterms:created xsi:type="dcterms:W3CDTF">2019-06-10T14:34:00Z</dcterms:created>
  <dcterms:modified xsi:type="dcterms:W3CDTF">2019-06-10T14:44:00Z</dcterms:modified>
</cp:coreProperties>
</file>